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A78" w:rsidRPr="00C133A6" w:rsidRDefault="00127A78" w:rsidP="00162A7C">
      <w:pPr>
        <w:jc w:val="center"/>
        <w:rPr>
          <w:rFonts w:ascii="黑体" w:eastAsia="黑体" w:hAnsi="黑体"/>
          <w:sz w:val="36"/>
          <w:szCs w:val="36"/>
        </w:rPr>
      </w:pPr>
      <w:r w:rsidRPr="00C133A6">
        <w:rPr>
          <w:rFonts w:ascii="黑体" w:eastAsia="黑体" w:hAnsi="黑体" w:hint="eastAsia"/>
          <w:sz w:val="36"/>
          <w:szCs w:val="36"/>
        </w:rPr>
        <w:t>南京市公共租赁住房管理办法</w:t>
      </w:r>
    </w:p>
    <w:p w:rsidR="00127A78" w:rsidRDefault="00127A78" w:rsidP="00127A78">
      <w:pPr>
        <w:jc w:val="center"/>
        <w:rPr>
          <w:rFonts w:asciiTheme="minorEastAsia" w:hAnsiTheme="minorEastAsia"/>
          <w:sz w:val="28"/>
          <w:szCs w:val="28"/>
        </w:rPr>
      </w:pPr>
      <w:r w:rsidRPr="00F038EF">
        <w:rPr>
          <w:rFonts w:asciiTheme="minorEastAsia" w:hAnsiTheme="minorEastAsia" w:hint="eastAsia"/>
          <w:sz w:val="28"/>
          <w:szCs w:val="28"/>
        </w:rPr>
        <w:t>（</w:t>
      </w:r>
      <w:r w:rsidR="00C133A6">
        <w:rPr>
          <w:rFonts w:asciiTheme="minorEastAsia" w:hAnsiTheme="minorEastAsia" w:hint="eastAsia"/>
          <w:sz w:val="28"/>
          <w:szCs w:val="28"/>
        </w:rPr>
        <w:t>征求意见稿</w:t>
      </w:r>
      <w:r w:rsidRPr="00F038EF">
        <w:rPr>
          <w:rFonts w:asciiTheme="minorEastAsia" w:hAnsiTheme="minorEastAsia" w:hint="eastAsia"/>
          <w:sz w:val="28"/>
          <w:szCs w:val="28"/>
        </w:rPr>
        <w:t>）</w:t>
      </w:r>
    </w:p>
    <w:p w:rsidR="00162A7C" w:rsidRPr="00F038EF" w:rsidRDefault="00162A7C" w:rsidP="00127A78">
      <w:pPr>
        <w:jc w:val="center"/>
        <w:rPr>
          <w:rFonts w:asciiTheme="minorEastAsia" w:hAnsiTheme="minorEastAsia"/>
          <w:sz w:val="28"/>
          <w:szCs w:val="28"/>
        </w:rPr>
      </w:pPr>
    </w:p>
    <w:p w:rsidR="00127A78" w:rsidRPr="00C133A6" w:rsidRDefault="00127A78" w:rsidP="00127A78">
      <w:pPr>
        <w:jc w:val="center"/>
        <w:rPr>
          <w:rFonts w:ascii="黑体" w:eastAsia="黑体" w:hAnsi="黑体"/>
          <w:sz w:val="28"/>
          <w:szCs w:val="28"/>
        </w:rPr>
      </w:pPr>
      <w:r w:rsidRPr="00C133A6">
        <w:rPr>
          <w:rFonts w:ascii="黑体" w:eastAsia="黑体" w:hAnsi="黑体" w:hint="eastAsia"/>
          <w:sz w:val="28"/>
          <w:szCs w:val="28"/>
        </w:rPr>
        <w:t>第一章 总 则</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第一条  为加强全市公共租赁住房管理，完善住房保障体系，根据《江苏省公共租赁住房管理办法》、《省政府关于进一步加强住房保障体系建设的实施意见》、《关于全面推进公共租赁住房和廉租住房并轨运行的实施意见》、《关于并轨后公共租赁住房有关运行管理工作的意见》等文件规定，结合本市实际，制定本办法。</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第二条  本市玄武区、秦淮区、建邺区、鼓楼区、栖霞区、雨花台区(以下称江南六区)行政区域内的公共租赁住房的规划、建设、租赁和监督管理，适用本办法。</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第三条</w:t>
      </w:r>
      <w:r w:rsidR="00CD02F0" w:rsidRPr="00F038EF">
        <w:rPr>
          <w:rFonts w:asciiTheme="minorEastAsia" w:hAnsiTheme="minorEastAsia" w:cs="黑体" w:hint="eastAsia"/>
          <w:sz w:val="32"/>
          <w:szCs w:val="32"/>
        </w:rPr>
        <w:t xml:space="preserve">  </w:t>
      </w:r>
      <w:r w:rsidRPr="00F038EF">
        <w:rPr>
          <w:rFonts w:asciiTheme="minorEastAsia" w:hAnsiTheme="minorEastAsia" w:hint="eastAsia"/>
          <w:sz w:val="28"/>
          <w:szCs w:val="28"/>
        </w:rPr>
        <w:t>本办法所称公共租赁住房，是指由政府投资建设(筹集)或者提供政策支持，限定户型面积和租金水平，供给保障对象租住的保障性住房。</w:t>
      </w:r>
    </w:p>
    <w:p w:rsidR="00127A78" w:rsidRPr="00F038EF" w:rsidRDefault="00127A78" w:rsidP="00CD02F0">
      <w:pPr>
        <w:ind w:firstLine="560"/>
        <w:rPr>
          <w:rFonts w:asciiTheme="minorEastAsia" w:hAnsiTheme="minorEastAsia"/>
          <w:sz w:val="28"/>
          <w:szCs w:val="28"/>
        </w:rPr>
      </w:pPr>
      <w:r w:rsidRPr="00F038EF">
        <w:rPr>
          <w:rFonts w:asciiTheme="minorEastAsia" w:hAnsiTheme="minorEastAsia" w:hint="eastAsia"/>
          <w:sz w:val="28"/>
          <w:szCs w:val="28"/>
        </w:rPr>
        <w:t>本办法所称租赁补贴，是指由政府向在市场上自行租赁住房的</w:t>
      </w:r>
      <w:r w:rsidRPr="00F038EF">
        <w:rPr>
          <w:rFonts w:asciiTheme="minorEastAsia" w:hAnsiTheme="minorEastAsia" w:hint="eastAsia"/>
          <w:color w:val="000000" w:themeColor="text1"/>
          <w:sz w:val="28"/>
          <w:szCs w:val="28"/>
        </w:rPr>
        <w:t>符合条件的</w:t>
      </w:r>
      <w:proofErr w:type="gramStart"/>
      <w:r w:rsidR="004B5BFC" w:rsidRPr="00F038EF">
        <w:rPr>
          <w:rFonts w:asciiTheme="minorEastAsia" w:hAnsiTheme="minorEastAsia" w:hint="eastAsia"/>
          <w:color w:val="000000" w:themeColor="text1"/>
          <w:sz w:val="28"/>
          <w:szCs w:val="28"/>
        </w:rPr>
        <w:t>低保住房</w:t>
      </w:r>
      <w:proofErr w:type="gramEnd"/>
      <w:r w:rsidR="004B5BFC" w:rsidRPr="00F038EF">
        <w:rPr>
          <w:rFonts w:asciiTheme="minorEastAsia" w:hAnsiTheme="minorEastAsia" w:hint="eastAsia"/>
          <w:color w:val="000000" w:themeColor="text1"/>
          <w:sz w:val="28"/>
          <w:szCs w:val="28"/>
        </w:rPr>
        <w:t>困难家庭、</w:t>
      </w:r>
      <w:r w:rsidRPr="00F038EF">
        <w:rPr>
          <w:rFonts w:asciiTheme="minorEastAsia" w:hAnsiTheme="minorEastAsia" w:hint="eastAsia"/>
          <w:color w:val="000000" w:themeColor="text1"/>
          <w:sz w:val="28"/>
          <w:szCs w:val="28"/>
        </w:rPr>
        <w:t>中低收入住房困难家庭、新就业人员和外来务工人员</w:t>
      </w:r>
      <w:r w:rsidRPr="00F038EF">
        <w:rPr>
          <w:rFonts w:asciiTheme="minorEastAsia" w:hAnsiTheme="minorEastAsia" w:hint="eastAsia"/>
          <w:sz w:val="28"/>
          <w:szCs w:val="28"/>
        </w:rPr>
        <w:t>发放的货币补贴。</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本办法所称中低收入住房困难家庭是城市低收入住房困难家庭和中等偏下收入住房困难家庭的合称，指本市行政区域范围内，家庭人均年收入、住房建筑面积、财产状况、车辆拥有量等符合规定条件的家庭。</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lastRenderedPageBreak/>
        <w:t xml:space="preserve">　　本办法所称家庭是指因婚姻关系形成的家庭(含单亲家庭)。</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本办法所称新就业人员，是指自高等院校毕业不满5年，在本市有稳定</w:t>
      </w:r>
      <w:r w:rsidR="00F201A6" w:rsidRPr="00F038EF">
        <w:rPr>
          <w:rFonts w:asciiTheme="minorEastAsia" w:hAnsiTheme="minorEastAsia" w:hint="eastAsia"/>
          <w:sz w:val="28"/>
          <w:szCs w:val="28"/>
        </w:rPr>
        <w:t>就业</w:t>
      </w:r>
      <w:r w:rsidRPr="00F038EF">
        <w:rPr>
          <w:rFonts w:asciiTheme="minorEastAsia" w:hAnsiTheme="minorEastAsia" w:hint="eastAsia"/>
          <w:sz w:val="28"/>
          <w:szCs w:val="28"/>
        </w:rPr>
        <w:t>，并具有本市户籍的从业人员。</w:t>
      </w:r>
    </w:p>
    <w:p w:rsidR="006D546B"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本办法所称外来务工人员，是指在本市有稳定职业，连续工作一定年限，不具有本市户籍的从业人员。</w:t>
      </w:r>
    </w:p>
    <w:p w:rsidR="00127A78" w:rsidRPr="00F038EF" w:rsidRDefault="00127A78" w:rsidP="00F038EF">
      <w:pPr>
        <w:ind w:firstLineChars="200" w:firstLine="560"/>
        <w:rPr>
          <w:rFonts w:asciiTheme="minorEastAsia" w:hAnsiTheme="minorEastAsia"/>
          <w:sz w:val="28"/>
          <w:szCs w:val="28"/>
        </w:rPr>
      </w:pPr>
      <w:r w:rsidRPr="00F038EF">
        <w:rPr>
          <w:rFonts w:asciiTheme="minorEastAsia" w:hAnsiTheme="minorEastAsia" w:hint="eastAsia"/>
          <w:sz w:val="28"/>
          <w:szCs w:val="28"/>
        </w:rPr>
        <w:t>第四条  发展公共租赁住房应当遵循“政府主导、社会参与、市场运作、循序渐进”的原则。</w:t>
      </w:r>
    </w:p>
    <w:p w:rsidR="006D546B" w:rsidRPr="00F038EF" w:rsidRDefault="00127A78" w:rsidP="006D546B">
      <w:pPr>
        <w:ind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第五条</w:t>
      </w:r>
      <w:r w:rsidRPr="00F038EF">
        <w:rPr>
          <w:rFonts w:asciiTheme="minorEastAsia" w:hAnsiTheme="minorEastAsia" w:hint="eastAsia"/>
          <w:color w:val="FF0000"/>
          <w:sz w:val="28"/>
          <w:szCs w:val="28"/>
        </w:rPr>
        <w:t xml:space="preserve"> </w:t>
      </w:r>
      <w:r w:rsidRPr="00F038EF">
        <w:rPr>
          <w:rFonts w:asciiTheme="minorEastAsia" w:hAnsiTheme="minorEastAsia" w:hint="eastAsia"/>
          <w:color w:val="000000" w:themeColor="text1"/>
          <w:sz w:val="28"/>
          <w:szCs w:val="28"/>
        </w:rPr>
        <w:t xml:space="preserve"> 建立和施行公共租赁住房申请、审核、公示和退出等制度，确保公共租赁住房的配租和管理公开、公平与公正。</w:t>
      </w:r>
    </w:p>
    <w:p w:rsidR="00127A78" w:rsidRPr="00F038EF" w:rsidRDefault="00127A78" w:rsidP="00F038EF">
      <w:pPr>
        <w:ind w:firstLineChars="200" w:firstLine="560"/>
        <w:rPr>
          <w:rFonts w:asciiTheme="minorEastAsia" w:hAnsiTheme="minorEastAsia"/>
          <w:sz w:val="28"/>
          <w:szCs w:val="28"/>
        </w:rPr>
      </w:pPr>
      <w:r w:rsidRPr="00F038EF">
        <w:rPr>
          <w:rFonts w:asciiTheme="minorEastAsia" w:hAnsiTheme="minorEastAsia" w:hint="eastAsia"/>
          <w:sz w:val="28"/>
          <w:szCs w:val="28"/>
        </w:rPr>
        <w:t>第六条  市住房保障行政主管部门负责全市公共租赁住房建设、管理的指导、协调和监督工作，具体工作由市住房保障实施机构(以下称</w:t>
      </w:r>
      <w:proofErr w:type="gramStart"/>
      <w:r w:rsidRPr="00F038EF">
        <w:rPr>
          <w:rFonts w:asciiTheme="minorEastAsia" w:hAnsiTheme="minorEastAsia" w:hint="eastAsia"/>
          <w:color w:val="000000" w:themeColor="text1"/>
          <w:sz w:val="28"/>
          <w:szCs w:val="28"/>
        </w:rPr>
        <w:t>市住保中心</w:t>
      </w:r>
      <w:proofErr w:type="gramEnd"/>
      <w:r w:rsidRPr="00F038EF">
        <w:rPr>
          <w:rFonts w:asciiTheme="minorEastAsia" w:hAnsiTheme="minorEastAsia" w:hint="eastAsia"/>
          <w:sz w:val="28"/>
          <w:szCs w:val="28"/>
        </w:rPr>
        <w:t>)承担。</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w:t>
      </w:r>
      <w:proofErr w:type="gramStart"/>
      <w:r w:rsidRPr="00F038EF">
        <w:rPr>
          <w:rFonts w:asciiTheme="minorEastAsia" w:hAnsiTheme="minorEastAsia" w:hint="eastAsia"/>
          <w:color w:val="000000" w:themeColor="text1"/>
          <w:sz w:val="28"/>
          <w:szCs w:val="28"/>
        </w:rPr>
        <w:t>市发改部门</w:t>
      </w:r>
      <w:proofErr w:type="gramEnd"/>
      <w:r w:rsidRPr="00F038EF">
        <w:rPr>
          <w:rFonts w:asciiTheme="minorEastAsia" w:hAnsiTheme="minorEastAsia" w:hint="eastAsia"/>
          <w:color w:val="000000" w:themeColor="text1"/>
          <w:sz w:val="28"/>
          <w:szCs w:val="28"/>
        </w:rPr>
        <w:t>负责新建市属公共租赁住房项目核准审批、租金标准制定等工作</w:t>
      </w:r>
      <w:r w:rsidRPr="00F038EF">
        <w:rPr>
          <w:rFonts w:asciiTheme="minorEastAsia" w:hAnsiTheme="minorEastAsia" w:hint="eastAsia"/>
          <w:sz w:val="28"/>
          <w:szCs w:val="28"/>
        </w:rPr>
        <w:t>;市财政部门负责市属政府投资(筹集)的公共租赁住房资金的筹集、管理、监督工作;</w:t>
      </w:r>
      <w:r w:rsidRPr="00F038EF">
        <w:rPr>
          <w:rFonts w:asciiTheme="minorEastAsia" w:hAnsiTheme="minorEastAsia" w:hint="eastAsia"/>
          <w:color w:val="000000" w:themeColor="text1"/>
          <w:sz w:val="28"/>
          <w:szCs w:val="28"/>
        </w:rPr>
        <w:t>市规划资源部门负责做好公共租赁住房的规划审批、建设项目用地保障</w:t>
      </w:r>
      <w:r w:rsidR="00B07449" w:rsidRPr="00F038EF">
        <w:rPr>
          <w:rFonts w:asciiTheme="minorEastAsia" w:hAnsiTheme="minorEastAsia" w:hint="eastAsia"/>
          <w:color w:val="000000" w:themeColor="text1"/>
          <w:sz w:val="28"/>
          <w:szCs w:val="28"/>
        </w:rPr>
        <w:t>及不动产登记</w:t>
      </w:r>
      <w:r w:rsidRPr="00F038EF">
        <w:rPr>
          <w:rFonts w:asciiTheme="minorEastAsia" w:hAnsiTheme="minorEastAsia" w:hint="eastAsia"/>
          <w:color w:val="000000" w:themeColor="text1"/>
          <w:sz w:val="28"/>
          <w:szCs w:val="28"/>
        </w:rPr>
        <w:t>等工作，会同市住房保障部门、各区政府及相关功能平台落实公共租赁住房的规划选址;市民政部门负责指导区民政部门、街道对申请公共租赁住房的城市中低收入住房困难家庭的收入、资产情况进行核查及在</w:t>
      </w:r>
      <w:proofErr w:type="gramStart"/>
      <w:r w:rsidRPr="00F038EF">
        <w:rPr>
          <w:rFonts w:asciiTheme="minorEastAsia" w:hAnsiTheme="minorEastAsia" w:hint="eastAsia"/>
          <w:color w:val="000000" w:themeColor="text1"/>
          <w:sz w:val="28"/>
          <w:szCs w:val="28"/>
        </w:rPr>
        <w:t>保对象</w:t>
      </w:r>
      <w:proofErr w:type="gramEnd"/>
      <w:r w:rsidRPr="00F038EF">
        <w:rPr>
          <w:rFonts w:asciiTheme="minorEastAsia" w:hAnsiTheme="minorEastAsia" w:hint="eastAsia"/>
          <w:color w:val="000000" w:themeColor="text1"/>
          <w:sz w:val="28"/>
          <w:szCs w:val="28"/>
        </w:rPr>
        <w:t>的</w:t>
      </w:r>
      <w:r w:rsidR="00D9126A" w:rsidRPr="00F038EF">
        <w:rPr>
          <w:rFonts w:asciiTheme="minorEastAsia" w:hAnsiTheme="minorEastAsia" w:hint="eastAsia"/>
          <w:color w:val="000000" w:themeColor="text1"/>
          <w:sz w:val="28"/>
          <w:szCs w:val="28"/>
        </w:rPr>
        <w:t>复核</w:t>
      </w:r>
      <w:r w:rsidRPr="00F038EF">
        <w:rPr>
          <w:rFonts w:asciiTheme="minorEastAsia" w:hAnsiTheme="minorEastAsia" w:hint="eastAsia"/>
          <w:color w:val="000000" w:themeColor="text1"/>
          <w:sz w:val="28"/>
          <w:szCs w:val="28"/>
        </w:rPr>
        <w:t>工作;市</w:t>
      </w:r>
      <w:r w:rsidR="00A53F82" w:rsidRPr="00F038EF">
        <w:rPr>
          <w:rFonts w:asciiTheme="minorEastAsia" w:hAnsiTheme="minorEastAsia" w:hint="eastAsia"/>
          <w:color w:val="000000" w:themeColor="text1"/>
          <w:sz w:val="28"/>
          <w:szCs w:val="28"/>
        </w:rPr>
        <w:t>税务</w:t>
      </w:r>
      <w:r w:rsidRPr="00F038EF">
        <w:rPr>
          <w:rFonts w:asciiTheme="minorEastAsia" w:hAnsiTheme="minorEastAsia" w:hint="eastAsia"/>
          <w:color w:val="000000" w:themeColor="text1"/>
          <w:sz w:val="28"/>
          <w:szCs w:val="28"/>
        </w:rPr>
        <w:t>部门</w:t>
      </w:r>
      <w:r w:rsidRPr="00F038EF">
        <w:rPr>
          <w:rFonts w:asciiTheme="minorEastAsia" w:hAnsiTheme="minorEastAsia" w:hint="eastAsia"/>
          <w:sz w:val="28"/>
          <w:szCs w:val="28"/>
        </w:rPr>
        <w:t>负责公共租赁住房建设与运营中税收优惠政策的落实;市公安部门负责流动人口管理等工作;市审计部门负责政府投资(筹集)的公共租赁住房建设、运营的审计工作。</w:t>
      </w:r>
    </w:p>
    <w:p w:rsidR="0087026A" w:rsidRPr="00F038EF" w:rsidRDefault="00127A78" w:rsidP="0087026A">
      <w:pPr>
        <w:ind w:firstLine="560"/>
        <w:rPr>
          <w:rFonts w:asciiTheme="minorEastAsia" w:hAnsiTheme="minorEastAsia"/>
          <w:sz w:val="28"/>
          <w:szCs w:val="28"/>
        </w:rPr>
      </w:pPr>
      <w:r w:rsidRPr="00F038EF">
        <w:rPr>
          <w:rFonts w:asciiTheme="minorEastAsia" w:hAnsiTheme="minorEastAsia" w:hint="eastAsia"/>
          <w:sz w:val="28"/>
          <w:szCs w:val="28"/>
        </w:rPr>
        <w:lastRenderedPageBreak/>
        <w:t>各区政府、开发区、产业园区、功能板块等负责组织本区域内公共租赁住房的建设管理工作，并配合做好市级公共租赁住房建设和管理;街道负责公共租赁住房保障家庭的申请受理和初审工作。</w:t>
      </w:r>
    </w:p>
    <w:p w:rsidR="00127A78" w:rsidRPr="00F038EF" w:rsidRDefault="00127A78" w:rsidP="00F038EF">
      <w:pPr>
        <w:ind w:firstLineChars="200" w:firstLine="560"/>
        <w:rPr>
          <w:rFonts w:asciiTheme="minorEastAsia" w:hAnsiTheme="minorEastAsia"/>
          <w:sz w:val="28"/>
          <w:szCs w:val="28"/>
        </w:rPr>
      </w:pPr>
      <w:r w:rsidRPr="00F038EF">
        <w:rPr>
          <w:rFonts w:asciiTheme="minorEastAsia" w:hAnsiTheme="minorEastAsia" w:hint="eastAsia"/>
          <w:sz w:val="28"/>
          <w:szCs w:val="28"/>
        </w:rPr>
        <w:t>第七条  根据本市城市居民上一年度人均可支配收入水平和住房状况，结合经济发展状况和财政承受能力，市政府确定城市中低收入家庭收入线标准、住房困难、财产和车辆等标准，适时调整，并及时向社会公布。</w:t>
      </w:r>
    </w:p>
    <w:p w:rsidR="00127A78" w:rsidRPr="00F038EF" w:rsidRDefault="00127A78" w:rsidP="0087026A">
      <w:pPr>
        <w:ind w:firstLine="560"/>
        <w:rPr>
          <w:rFonts w:asciiTheme="minorEastAsia" w:hAnsiTheme="minorEastAsia"/>
          <w:sz w:val="28"/>
          <w:szCs w:val="28"/>
        </w:rPr>
      </w:pPr>
      <w:r w:rsidRPr="00F038EF">
        <w:rPr>
          <w:rFonts w:asciiTheme="minorEastAsia" w:hAnsiTheme="minorEastAsia" w:hint="eastAsia"/>
          <w:sz w:val="28"/>
          <w:szCs w:val="28"/>
        </w:rPr>
        <w:t>第八条  公共租赁住房不得对个人出售。</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第九条  市政府对公共租赁住房实行目标责任制管理，对责任主体目标任务完成情况进行监督检查。</w:t>
      </w:r>
    </w:p>
    <w:p w:rsidR="00127A78" w:rsidRPr="00C133A6" w:rsidRDefault="00127A78" w:rsidP="00127A78">
      <w:pPr>
        <w:jc w:val="center"/>
        <w:rPr>
          <w:rFonts w:ascii="黑体" w:eastAsia="黑体" w:hAnsi="黑体"/>
          <w:sz w:val="28"/>
          <w:szCs w:val="28"/>
        </w:rPr>
      </w:pPr>
      <w:r w:rsidRPr="00C133A6">
        <w:rPr>
          <w:rFonts w:ascii="黑体" w:eastAsia="黑体" w:hAnsi="黑体" w:hint="eastAsia"/>
          <w:sz w:val="28"/>
          <w:szCs w:val="28"/>
        </w:rPr>
        <w:t>第二章 优惠和支持政策</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第十条  政府投资的公共租赁住房建设和运营，涉及的现行行政事业性收费和政府性基金按照相关规定予以减免。</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第十一条  公共租赁住房的建设和运营依法享受税收优惠。具体的税收优惠按照国家和省有关规定执行。</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第十二条  公共租赁住房建设用地纳入年度土地供应计划，实行计划单列、</w:t>
      </w:r>
      <w:proofErr w:type="gramStart"/>
      <w:r w:rsidRPr="00F038EF">
        <w:rPr>
          <w:rFonts w:asciiTheme="minorEastAsia" w:hAnsiTheme="minorEastAsia" w:hint="eastAsia"/>
          <w:sz w:val="28"/>
          <w:szCs w:val="28"/>
        </w:rPr>
        <w:t>专地专供</w:t>
      </w:r>
      <w:proofErr w:type="gramEnd"/>
      <w:r w:rsidRPr="00F038EF">
        <w:rPr>
          <w:rFonts w:asciiTheme="minorEastAsia" w:hAnsiTheme="minorEastAsia" w:hint="eastAsia"/>
          <w:sz w:val="28"/>
          <w:szCs w:val="28"/>
        </w:rPr>
        <w:t>、优先安排。</w:t>
      </w:r>
    </w:p>
    <w:p w:rsidR="00E15DDC" w:rsidRPr="00F038EF" w:rsidRDefault="00E15DDC" w:rsidP="00E15DDC">
      <w:pPr>
        <w:ind w:firstLine="570"/>
        <w:rPr>
          <w:rFonts w:asciiTheme="minorEastAsia" w:hAnsiTheme="minorEastAsia"/>
          <w:sz w:val="28"/>
          <w:szCs w:val="28"/>
        </w:rPr>
      </w:pPr>
      <w:r w:rsidRPr="00F038EF">
        <w:rPr>
          <w:rFonts w:asciiTheme="minorEastAsia" w:hAnsiTheme="minorEastAsia" w:hint="eastAsia"/>
          <w:sz w:val="28"/>
          <w:szCs w:val="28"/>
        </w:rPr>
        <w:t>公共租赁住房建设用地原则上采取划拨方式供应，也可采取出让、租赁或作价入股等有偿方式供应。</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第十三条  公共租赁住房实行谁投资、谁所有，投资者权益可以依法转让，但转让后原土地和房屋的性质、用途不得改变。</w:t>
      </w:r>
    </w:p>
    <w:p w:rsidR="00127A78" w:rsidRPr="00C133A6" w:rsidRDefault="00127A78" w:rsidP="00127A78">
      <w:pPr>
        <w:jc w:val="center"/>
        <w:rPr>
          <w:rFonts w:ascii="黑体" w:eastAsia="黑体" w:hAnsi="黑体"/>
          <w:sz w:val="28"/>
          <w:szCs w:val="28"/>
        </w:rPr>
      </w:pPr>
      <w:r w:rsidRPr="00C133A6">
        <w:rPr>
          <w:rFonts w:ascii="黑体" w:eastAsia="黑体" w:hAnsi="黑体" w:hint="eastAsia"/>
          <w:sz w:val="28"/>
          <w:szCs w:val="28"/>
        </w:rPr>
        <w:t>第三章 规划建设和房源筹集</w:t>
      </w:r>
    </w:p>
    <w:p w:rsidR="00B64C21" w:rsidRPr="00F038EF" w:rsidRDefault="00127A78" w:rsidP="00B64C21">
      <w:pPr>
        <w:ind w:firstLine="560"/>
        <w:rPr>
          <w:rFonts w:asciiTheme="minorEastAsia" w:hAnsiTheme="minorEastAsia"/>
          <w:color w:val="000000" w:themeColor="text1"/>
          <w:sz w:val="28"/>
          <w:szCs w:val="28"/>
        </w:rPr>
      </w:pPr>
      <w:r w:rsidRPr="00F038EF">
        <w:rPr>
          <w:rFonts w:asciiTheme="minorEastAsia" w:hAnsiTheme="minorEastAsia" w:hint="eastAsia"/>
          <w:sz w:val="28"/>
          <w:szCs w:val="28"/>
        </w:rPr>
        <w:lastRenderedPageBreak/>
        <w:t xml:space="preserve">第十四条 </w:t>
      </w:r>
      <w:r w:rsidRPr="00F038EF">
        <w:rPr>
          <w:rFonts w:asciiTheme="minorEastAsia" w:hAnsiTheme="minorEastAsia" w:hint="eastAsia"/>
          <w:color w:val="000000" w:themeColor="text1"/>
          <w:sz w:val="28"/>
          <w:szCs w:val="28"/>
        </w:rPr>
        <w:t xml:space="preserve"> 市规划资源部门负责会同市住房保障</w:t>
      </w:r>
      <w:r w:rsidR="00DB0C4C" w:rsidRPr="00F038EF">
        <w:rPr>
          <w:rFonts w:asciiTheme="minorEastAsia" w:hAnsiTheme="minorEastAsia" w:hint="eastAsia"/>
          <w:color w:val="000000" w:themeColor="text1"/>
          <w:sz w:val="28"/>
          <w:szCs w:val="28"/>
        </w:rPr>
        <w:t>部门</w:t>
      </w:r>
      <w:r w:rsidRPr="00F038EF">
        <w:rPr>
          <w:rFonts w:asciiTheme="minorEastAsia" w:hAnsiTheme="minorEastAsia" w:hint="eastAsia"/>
          <w:color w:val="000000" w:themeColor="text1"/>
          <w:sz w:val="28"/>
          <w:szCs w:val="28"/>
        </w:rPr>
        <w:t>、各区政府及相关功能平台进行全市公共租赁住房规划选址。公共租赁住房规划选址应按照本市城市规划</w:t>
      </w:r>
      <w:r w:rsidR="008E12E0" w:rsidRPr="00F038EF">
        <w:rPr>
          <w:rFonts w:asciiTheme="minorEastAsia" w:hAnsiTheme="minorEastAsia" w:hint="eastAsia"/>
          <w:color w:val="000000" w:themeColor="text1"/>
          <w:sz w:val="28"/>
          <w:szCs w:val="28"/>
        </w:rPr>
        <w:t>、国土空间规划</w:t>
      </w:r>
      <w:r w:rsidRPr="00F038EF">
        <w:rPr>
          <w:rFonts w:asciiTheme="minorEastAsia" w:hAnsiTheme="minorEastAsia" w:hint="eastAsia"/>
          <w:color w:val="000000" w:themeColor="text1"/>
          <w:sz w:val="28"/>
          <w:szCs w:val="28"/>
        </w:rPr>
        <w:t>和住房保障规划要</w:t>
      </w:r>
      <w:r w:rsidR="00B64C21" w:rsidRPr="00F038EF">
        <w:rPr>
          <w:rFonts w:asciiTheme="minorEastAsia" w:hAnsiTheme="minorEastAsia" w:hint="eastAsia"/>
          <w:color w:val="000000" w:themeColor="text1"/>
          <w:sz w:val="28"/>
          <w:szCs w:val="28"/>
        </w:rPr>
        <w:t>求，综合考虑城市产业布局、公共配套和交通出行条件，合理选址布局。</w:t>
      </w:r>
    </w:p>
    <w:p w:rsidR="00007874" w:rsidRPr="00F038EF" w:rsidRDefault="00127A78" w:rsidP="005848C3">
      <w:pPr>
        <w:ind w:firstLine="560"/>
        <w:rPr>
          <w:rFonts w:asciiTheme="minorEastAsia" w:hAnsiTheme="minorEastAsia"/>
          <w:strike/>
          <w:sz w:val="28"/>
          <w:szCs w:val="28"/>
        </w:rPr>
      </w:pPr>
      <w:r w:rsidRPr="00F038EF">
        <w:rPr>
          <w:rFonts w:asciiTheme="minorEastAsia" w:hAnsiTheme="minorEastAsia" w:hint="eastAsia"/>
          <w:color w:val="000000" w:themeColor="text1"/>
          <w:sz w:val="28"/>
          <w:szCs w:val="28"/>
        </w:rPr>
        <w:t xml:space="preserve">第十五条  </w:t>
      </w:r>
      <w:r w:rsidR="00007874" w:rsidRPr="00F038EF">
        <w:rPr>
          <w:rFonts w:asciiTheme="minorEastAsia" w:hAnsiTheme="minorEastAsia" w:hint="eastAsia"/>
          <w:sz w:val="28"/>
          <w:szCs w:val="28"/>
        </w:rPr>
        <w:t>市住房保障部门会同市规划资源部门和区政府应当根据需求，提出在经营性用地项目、共有产权保障房和普通商品住房项目中配建公共租赁住房建议方案。</w:t>
      </w:r>
    </w:p>
    <w:p w:rsidR="00127A78" w:rsidRPr="00F038EF" w:rsidRDefault="00127A78"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sz w:val="28"/>
          <w:szCs w:val="28"/>
        </w:rPr>
        <w:t>新建公共租赁住房采取集</w:t>
      </w:r>
      <w:r w:rsidRPr="00F038EF">
        <w:rPr>
          <w:rFonts w:asciiTheme="minorEastAsia" w:hAnsiTheme="minorEastAsia" w:hint="eastAsia"/>
          <w:color w:val="000000" w:themeColor="text1"/>
          <w:sz w:val="28"/>
          <w:szCs w:val="28"/>
        </w:rPr>
        <w:t xml:space="preserve">中建设与配建相结合的方式。市规划资源、住房保障等部门和区政府应当根据需求，提出在经营性用地项目、共有产权保障房和普通商品住房项目中配建公共租赁住房建议方案。 </w:t>
      </w:r>
    </w:p>
    <w:p w:rsidR="00127A78" w:rsidRPr="00F038EF" w:rsidRDefault="00127A78" w:rsidP="00127A78">
      <w:pPr>
        <w:ind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第十六条  市、区政府应当按规定筹集公共租赁住房保障资金，并按照财政资金规范管理的程序安排用于政府投资的公共租赁住房建设。政府筹集的公共租赁住房保障资金的来源主要包括:</w:t>
      </w:r>
    </w:p>
    <w:p w:rsidR="00127A78" w:rsidRPr="00F038EF" w:rsidRDefault="00127A78" w:rsidP="00127A78">
      <w:pPr>
        <w:ind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 xml:space="preserve">（一）市、区财政公共预算安排的住房保障资金; </w:t>
      </w:r>
    </w:p>
    <w:p w:rsidR="00127A78" w:rsidRPr="00F038EF" w:rsidRDefault="00127A78" w:rsidP="00127A78">
      <w:pPr>
        <w:ind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 xml:space="preserve">（二）住房公积金增值收益中按规定计提的住房保障资金; </w:t>
      </w:r>
    </w:p>
    <w:p w:rsidR="00127A78" w:rsidRPr="00F038EF" w:rsidRDefault="00127A78" w:rsidP="00127A78">
      <w:pPr>
        <w:ind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（三）土地出让净收益中安排的不低于10%的住房保障资金;</w:t>
      </w:r>
    </w:p>
    <w:p w:rsidR="00127A78" w:rsidRPr="00F038EF" w:rsidRDefault="00127A78" w:rsidP="00127A78">
      <w:pPr>
        <w:ind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 xml:space="preserve">（四）上级财政补助的公共租赁住房保障资金; </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color w:val="000000" w:themeColor="text1"/>
          <w:sz w:val="28"/>
          <w:szCs w:val="28"/>
        </w:rPr>
        <w:t>（五）政府投资建设的公共租赁住房的租金收</w:t>
      </w:r>
      <w:r w:rsidRPr="00F038EF">
        <w:rPr>
          <w:rFonts w:asciiTheme="minorEastAsia" w:hAnsiTheme="minorEastAsia" w:hint="eastAsia"/>
          <w:sz w:val="28"/>
          <w:szCs w:val="28"/>
        </w:rPr>
        <w:t>入和公共租赁住房项目中配建的商业设施出售出租收入;</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（六）公共租赁住房产权出让收入;</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（七）社会捐赠的资金;</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 xml:space="preserve">（八）其他符合国家规定的资金。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lastRenderedPageBreak/>
        <w:t xml:space="preserve">　　公共租赁住房项目用地中配建的</w:t>
      </w:r>
      <w:r w:rsidR="00021CB5" w:rsidRPr="00F038EF">
        <w:rPr>
          <w:rFonts w:asciiTheme="minorEastAsia" w:hAnsiTheme="minorEastAsia" w:hint="eastAsia"/>
          <w:sz w:val="28"/>
          <w:szCs w:val="28"/>
        </w:rPr>
        <w:t>商品房</w:t>
      </w:r>
      <w:r w:rsidRPr="00F038EF">
        <w:rPr>
          <w:rFonts w:asciiTheme="minorEastAsia" w:hAnsiTheme="minorEastAsia" w:hint="eastAsia"/>
          <w:sz w:val="28"/>
          <w:szCs w:val="28"/>
        </w:rPr>
        <w:t xml:space="preserve">出售、出租收入，市、区政府已明确作为公共租赁住房项目总体平衡资金来源的，按市、区政府确定的方案执行;没有明确的，收入全额上缴财政，纳入住房保障资金管理和使用。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第十七条  经政府批准同意，通过住房公积金贷款和商业银行贷款筹措的，用于政府投资建设的公共租赁住房保障资金，应当由政府列入本级财政预算，按照还款计划从公共租赁住房保障资金中列支偿还。 </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第十八条  公共租赁住房房源主要包括：</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（一）政府投资新建、改建(造)、购买、租赁的住房;</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（二）各类开发区、产业园区、功能板块投资新建、改建(造)、购买、租赁的住房;</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（三）</w:t>
      </w:r>
      <w:r w:rsidR="00007874" w:rsidRPr="00F038EF">
        <w:rPr>
          <w:rFonts w:asciiTheme="minorEastAsia" w:hAnsiTheme="minorEastAsia" w:hint="eastAsia"/>
          <w:sz w:val="28"/>
          <w:szCs w:val="28"/>
        </w:rPr>
        <w:t>经市政府批准的</w:t>
      </w:r>
      <w:r w:rsidRPr="00F038EF">
        <w:rPr>
          <w:rFonts w:asciiTheme="minorEastAsia" w:hAnsiTheme="minorEastAsia" w:hint="eastAsia"/>
          <w:sz w:val="28"/>
          <w:szCs w:val="28"/>
        </w:rPr>
        <w:t>企事业单位、社会团体和其他组织投资新建、改建(造)的住房;</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（四）普通商品住房项目中配建的公共租赁住房;</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（五）闲置的直管公房;</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（六）社会捐赠的住房;</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 xml:space="preserve">（七）其他可以用于公共租赁住房的房源。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第十九条  公共租赁住房分住宅和宿舍两类。住宅套型以中小户型为主，单套建筑面积原则上控制在60平方米以下，供应人才类的保障对象单套面积可适当放宽。在商品住宅中配建的公共租赁住房，应按照住宅的规划要求进行审批管理。经市政府批准的园区、科技特</w:t>
      </w:r>
      <w:r w:rsidRPr="00F038EF">
        <w:rPr>
          <w:rFonts w:asciiTheme="minorEastAsia" w:hAnsiTheme="minorEastAsia" w:hint="eastAsia"/>
          <w:sz w:val="28"/>
          <w:szCs w:val="28"/>
        </w:rPr>
        <w:lastRenderedPageBreak/>
        <w:t xml:space="preserve">区和企事业单位建设的公共租赁住房，应按照宿舍的规划要求进行审批管理，不得改变原有土地性质。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第二十条  公共租赁住房项目实行验收和备案制度。项目竣工后，应严格按照规定进行验收和备案，未经验收或验收不合格的不得交付使用。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建设单位对其开发建设的公共租赁住房项目质量负最终责任。 </w:t>
      </w:r>
    </w:p>
    <w:p w:rsidR="00007874" w:rsidRPr="00F038EF" w:rsidRDefault="00127A78" w:rsidP="00413A68">
      <w:pPr>
        <w:ind w:firstLine="570"/>
        <w:rPr>
          <w:rFonts w:asciiTheme="minorEastAsia" w:hAnsiTheme="minorEastAsia"/>
          <w:strike/>
          <w:sz w:val="28"/>
          <w:szCs w:val="28"/>
        </w:rPr>
      </w:pPr>
      <w:r w:rsidRPr="00F038EF">
        <w:rPr>
          <w:rFonts w:asciiTheme="minorEastAsia" w:hAnsiTheme="minorEastAsia" w:hint="eastAsia"/>
          <w:sz w:val="28"/>
          <w:szCs w:val="28"/>
        </w:rPr>
        <w:t>第二十一条</w:t>
      </w:r>
      <w:r w:rsidR="00413A68" w:rsidRPr="00F038EF">
        <w:rPr>
          <w:rFonts w:asciiTheme="minorEastAsia" w:hAnsiTheme="minorEastAsia" w:hint="eastAsia"/>
          <w:sz w:val="28"/>
          <w:szCs w:val="28"/>
        </w:rPr>
        <w:t xml:space="preserve">  </w:t>
      </w:r>
      <w:r w:rsidR="00007874" w:rsidRPr="00F038EF">
        <w:rPr>
          <w:rFonts w:asciiTheme="minorEastAsia" w:hAnsiTheme="minorEastAsia" w:hint="eastAsia"/>
          <w:sz w:val="28"/>
          <w:szCs w:val="28"/>
        </w:rPr>
        <w:t>公共租赁住房应当按照规定办理公共租赁住房产权登记，原则上应</w:t>
      </w:r>
      <w:proofErr w:type="gramStart"/>
      <w:r w:rsidR="00007874" w:rsidRPr="00F038EF">
        <w:rPr>
          <w:rFonts w:asciiTheme="minorEastAsia" w:hAnsiTheme="minorEastAsia" w:hint="eastAsia"/>
          <w:sz w:val="28"/>
          <w:szCs w:val="28"/>
        </w:rPr>
        <w:t>按幢设置</w:t>
      </w:r>
      <w:proofErr w:type="gramEnd"/>
      <w:r w:rsidR="00007874" w:rsidRPr="00F038EF">
        <w:rPr>
          <w:rFonts w:asciiTheme="minorEastAsia" w:hAnsiTheme="minorEastAsia" w:hint="eastAsia"/>
          <w:sz w:val="28"/>
          <w:szCs w:val="28"/>
        </w:rPr>
        <w:t>不动产单元并办理登记。</w:t>
      </w:r>
    </w:p>
    <w:p w:rsidR="00127A78" w:rsidRPr="00F038EF" w:rsidRDefault="007510C5" w:rsidP="007510C5">
      <w:pPr>
        <w:ind w:firstLine="560"/>
        <w:rPr>
          <w:rFonts w:asciiTheme="minorEastAsia" w:hAnsiTheme="minorEastAsia"/>
          <w:sz w:val="28"/>
          <w:szCs w:val="28"/>
        </w:rPr>
      </w:pPr>
      <w:r w:rsidRPr="00F038EF">
        <w:rPr>
          <w:rFonts w:asciiTheme="minorEastAsia" w:hAnsiTheme="minorEastAsia" w:hint="eastAsia"/>
          <w:sz w:val="28"/>
          <w:szCs w:val="28"/>
        </w:rPr>
        <w:t>第二十二</w:t>
      </w:r>
      <w:r w:rsidR="00127A78" w:rsidRPr="00F038EF">
        <w:rPr>
          <w:rFonts w:asciiTheme="minorEastAsia" w:hAnsiTheme="minorEastAsia" w:hint="eastAsia"/>
          <w:sz w:val="28"/>
          <w:szCs w:val="28"/>
        </w:rPr>
        <w:t xml:space="preserve">条  政府投资的公共租赁住房建设按照政府组织协调、市场运作原则，可由政府委托公共租赁住房建设单位直接组织开发建设，也可采取项目法人招标方式选择房地产开发企业建设，具体建设办法和标准另行制定。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政府投资建设的公共租赁住房建设资金实行单独建帐核算，并接受市住房保障、财政部门的监督检查和市审计部门的专项审计。 </w:t>
      </w:r>
    </w:p>
    <w:p w:rsidR="00127A78" w:rsidRPr="00F038EF" w:rsidRDefault="00127A78" w:rsidP="00127A78">
      <w:pPr>
        <w:rPr>
          <w:rFonts w:asciiTheme="minorEastAsia" w:hAnsiTheme="minorEastAsia"/>
          <w:color w:val="000000" w:themeColor="text1"/>
          <w:sz w:val="28"/>
          <w:szCs w:val="28"/>
        </w:rPr>
      </w:pPr>
      <w:r w:rsidRPr="00F038EF">
        <w:rPr>
          <w:rFonts w:asciiTheme="minorEastAsia" w:hAnsiTheme="minorEastAsia" w:hint="eastAsia"/>
          <w:sz w:val="28"/>
          <w:szCs w:val="28"/>
        </w:rPr>
        <w:t xml:space="preserve">　　</w:t>
      </w:r>
      <w:r w:rsidR="007510C5" w:rsidRPr="00F038EF">
        <w:rPr>
          <w:rFonts w:asciiTheme="minorEastAsia" w:hAnsiTheme="minorEastAsia" w:hint="eastAsia"/>
          <w:sz w:val="28"/>
          <w:szCs w:val="28"/>
        </w:rPr>
        <w:t>第二十三</w:t>
      </w:r>
      <w:r w:rsidRPr="00F038EF">
        <w:rPr>
          <w:rFonts w:asciiTheme="minorEastAsia" w:hAnsiTheme="minorEastAsia" w:hint="eastAsia"/>
          <w:sz w:val="28"/>
          <w:szCs w:val="28"/>
        </w:rPr>
        <w:t>条  经营性用地项目及可建住宅建筑面积在5万平方米以上的商品住房项目用地出让前，</w:t>
      </w:r>
      <w:r w:rsidRPr="00F038EF">
        <w:rPr>
          <w:rFonts w:asciiTheme="minorEastAsia" w:hAnsiTheme="minorEastAsia" w:hint="eastAsia"/>
          <w:color w:val="000000" w:themeColor="text1"/>
          <w:sz w:val="28"/>
          <w:szCs w:val="28"/>
        </w:rPr>
        <w:t xml:space="preserve">由市住房保障部门会同市规划资源等部门和相关区政府共同研究项目中配建公共租赁住房方案，报市政府土地出让与储备专题会议审定。 </w:t>
      </w:r>
    </w:p>
    <w:p w:rsidR="00631E1A" w:rsidRPr="00F038EF" w:rsidRDefault="00127A78" w:rsidP="00631E1A">
      <w:pPr>
        <w:ind w:firstLine="560"/>
        <w:rPr>
          <w:rFonts w:asciiTheme="minorEastAsia" w:hAnsiTheme="minorEastAsia"/>
          <w:color w:val="000000" w:themeColor="text1"/>
          <w:sz w:val="28"/>
          <w:szCs w:val="28"/>
        </w:rPr>
      </w:pPr>
      <w:r w:rsidRPr="00F038EF">
        <w:rPr>
          <w:rFonts w:asciiTheme="minorEastAsia" w:hAnsiTheme="minorEastAsia" w:hint="eastAsia"/>
          <w:sz w:val="28"/>
          <w:szCs w:val="28"/>
        </w:rPr>
        <w:t>在商品住房项目中配建公共租赁住房的，应当在项目用地出让合同中，明确配建公共租赁住房的建设总面积、单套建筑面积、套数、套型比例、建设标准以及建成后移交产权等事项。配建的公共租赁住房建成后，建设单位应按约定移</w:t>
      </w:r>
      <w:r w:rsidRPr="00F038EF">
        <w:rPr>
          <w:rFonts w:asciiTheme="minorEastAsia" w:hAnsiTheme="minorEastAsia" w:hint="eastAsia"/>
          <w:color w:val="000000" w:themeColor="text1"/>
          <w:sz w:val="28"/>
          <w:szCs w:val="28"/>
        </w:rPr>
        <w:t>交给政府委托机构，由市住房保障部</w:t>
      </w:r>
      <w:r w:rsidRPr="00F038EF">
        <w:rPr>
          <w:rFonts w:asciiTheme="minorEastAsia" w:hAnsiTheme="minorEastAsia" w:hint="eastAsia"/>
          <w:color w:val="000000" w:themeColor="text1"/>
          <w:sz w:val="28"/>
          <w:szCs w:val="28"/>
        </w:rPr>
        <w:lastRenderedPageBreak/>
        <w:t>门牵头，市规划资源、财政等部门参与办理移交手续，纳入政府筹集的房源统一管理</w:t>
      </w:r>
      <w:r w:rsidR="00631E1A" w:rsidRPr="00F038EF">
        <w:rPr>
          <w:rFonts w:asciiTheme="minorEastAsia" w:hAnsiTheme="minorEastAsia" w:hint="eastAsia"/>
          <w:color w:val="000000" w:themeColor="text1"/>
          <w:sz w:val="28"/>
          <w:szCs w:val="28"/>
        </w:rPr>
        <w:t>。</w:t>
      </w:r>
    </w:p>
    <w:p w:rsidR="00631E1A" w:rsidRPr="00F038EF" w:rsidRDefault="007510C5" w:rsidP="00F038EF">
      <w:pPr>
        <w:ind w:firstLineChars="200" w:firstLine="560"/>
        <w:rPr>
          <w:rFonts w:asciiTheme="minorEastAsia" w:hAnsiTheme="minorEastAsia"/>
          <w:sz w:val="28"/>
          <w:szCs w:val="28"/>
        </w:rPr>
      </w:pPr>
      <w:r w:rsidRPr="00F038EF">
        <w:rPr>
          <w:rFonts w:asciiTheme="minorEastAsia" w:hAnsiTheme="minorEastAsia" w:hint="eastAsia"/>
          <w:sz w:val="28"/>
          <w:szCs w:val="28"/>
        </w:rPr>
        <w:t>第二十四</w:t>
      </w:r>
      <w:r w:rsidR="00127A78" w:rsidRPr="00F038EF">
        <w:rPr>
          <w:rFonts w:asciiTheme="minorEastAsia" w:hAnsiTheme="minorEastAsia" w:hint="eastAsia"/>
          <w:sz w:val="28"/>
          <w:szCs w:val="28"/>
        </w:rPr>
        <w:t>条  各类产业园区、功能平台、外来务工人员集中的大型企业、新就业人员较多的高等院校、科研院所等单位，在符合城市规划规定用途前提下，经市政府批准，可以利用自有土地新建、改建、扩建公共租赁住房，或</w:t>
      </w:r>
      <w:r w:rsidR="002426FB" w:rsidRPr="00F038EF">
        <w:rPr>
          <w:rFonts w:asciiTheme="minorEastAsia" w:hAnsiTheme="minorEastAsia" w:hint="eastAsia"/>
          <w:sz w:val="28"/>
          <w:szCs w:val="28"/>
        </w:rPr>
        <w:t>者改造现有闲置房屋作为公共租赁住房，所需资金由建设单位自主筹集，房源纳入公共租赁住房信息统计</w:t>
      </w:r>
      <w:r w:rsidR="00021CB5" w:rsidRPr="00F038EF">
        <w:rPr>
          <w:rFonts w:asciiTheme="minorEastAsia" w:hAnsiTheme="minorEastAsia" w:hint="eastAsia"/>
          <w:sz w:val="28"/>
          <w:szCs w:val="28"/>
        </w:rPr>
        <w:t>，配租方案由产权单位结合实际研究制定，报上级部门审定备案</w:t>
      </w:r>
      <w:r w:rsidR="002426FB" w:rsidRPr="00F038EF">
        <w:rPr>
          <w:rFonts w:asciiTheme="minorEastAsia" w:hAnsiTheme="minorEastAsia" w:hint="eastAsia"/>
          <w:sz w:val="28"/>
          <w:szCs w:val="28"/>
        </w:rPr>
        <w:t>。</w:t>
      </w:r>
    </w:p>
    <w:p w:rsidR="00127A78" w:rsidRPr="00F038EF" w:rsidRDefault="007510C5" w:rsidP="00631E1A">
      <w:pPr>
        <w:ind w:firstLine="560"/>
        <w:rPr>
          <w:rFonts w:asciiTheme="minorEastAsia" w:hAnsiTheme="minorEastAsia"/>
          <w:sz w:val="28"/>
          <w:szCs w:val="28"/>
        </w:rPr>
      </w:pPr>
      <w:r w:rsidRPr="00F038EF">
        <w:rPr>
          <w:rFonts w:asciiTheme="minorEastAsia" w:hAnsiTheme="minorEastAsia" w:hint="eastAsia"/>
          <w:sz w:val="28"/>
          <w:szCs w:val="28"/>
        </w:rPr>
        <w:t>第二十五</w:t>
      </w:r>
      <w:r w:rsidR="00127A78" w:rsidRPr="00F038EF">
        <w:rPr>
          <w:rFonts w:asciiTheme="minorEastAsia" w:hAnsiTheme="minorEastAsia" w:hint="eastAsia"/>
          <w:sz w:val="28"/>
          <w:szCs w:val="28"/>
        </w:rPr>
        <w:t xml:space="preserve">条  鼓励房地产开发企业参与公共租赁住房投资和建设。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房地产企业投资建设的小户型普通商品住房，建成后可由政府购买或承租作为公共租赁住房，费用在住房保障专项资金中列支;承租期满后如不再续租的，房源归还房地产开发企业处置。 </w:t>
      </w:r>
    </w:p>
    <w:p w:rsidR="00127A78" w:rsidRPr="00C133A6" w:rsidRDefault="00127A78" w:rsidP="00127A78">
      <w:pPr>
        <w:jc w:val="center"/>
        <w:rPr>
          <w:rFonts w:ascii="黑体" w:eastAsia="黑体" w:hAnsi="黑体"/>
          <w:sz w:val="28"/>
          <w:szCs w:val="28"/>
        </w:rPr>
      </w:pPr>
      <w:r w:rsidRPr="00C133A6">
        <w:rPr>
          <w:rFonts w:ascii="黑体" w:eastAsia="黑体" w:hAnsi="黑体" w:hint="eastAsia"/>
          <w:sz w:val="28"/>
          <w:szCs w:val="28"/>
        </w:rPr>
        <w:t>第四章 对象和条件</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w:t>
      </w:r>
      <w:r w:rsidR="007510C5" w:rsidRPr="00F038EF">
        <w:rPr>
          <w:rFonts w:asciiTheme="minorEastAsia" w:hAnsiTheme="minorEastAsia" w:hint="eastAsia"/>
          <w:sz w:val="28"/>
          <w:szCs w:val="28"/>
        </w:rPr>
        <w:t>第二十六</w:t>
      </w:r>
      <w:r w:rsidRPr="00F038EF">
        <w:rPr>
          <w:rFonts w:asciiTheme="minorEastAsia" w:hAnsiTheme="minorEastAsia" w:hint="eastAsia"/>
          <w:sz w:val="28"/>
          <w:szCs w:val="28"/>
        </w:rPr>
        <w:t>条  公共租赁住房保障包括租赁补贴发放和实物配</w:t>
      </w:r>
      <w:proofErr w:type="gramStart"/>
      <w:r w:rsidRPr="00F038EF">
        <w:rPr>
          <w:rFonts w:asciiTheme="minorEastAsia" w:hAnsiTheme="minorEastAsia" w:hint="eastAsia"/>
          <w:sz w:val="28"/>
          <w:szCs w:val="28"/>
        </w:rPr>
        <w:t>租两种</w:t>
      </w:r>
      <w:proofErr w:type="gramEnd"/>
      <w:r w:rsidRPr="00F038EF">
        <w:rPr>
          <w:rFonts w:asciiTheme="minorEastAsia" w:hAnsiTheme="minorEastAsia" w:hint="eastAsia"/>
          <w:sz w:val="28"/>
          <w:szCs w:val="28"/>
        </w:rPr>
        <w:t xml:space="preserve">方式。 </w:t>
      </w:r>
    </w:p>
    <w:p w:rsidR="00127A78" w:rsidRPr="00F038EF" w:rsidRDefault="00127A78" w:rsidP="00127A78">
      <w:pPr>
        <w:rPr>
          <w:rFonts w:asciiTheme="minorEastAsia" w:hAnsiTheme="minorEastAsia"/>
          <w:color w:val="000000" w:themeColor="text1"/>
          <w:sz w:val="28"/>
          <w:szCs w:val="28"/>
        </w:rPr>
      </w:pPr>
      <w:r w:rsidRPr="00F038EF">
        <w:rPr>
          <w:rFonts w:asciiTheme="minorEastAsia" w:hAnsiTheme="minorEastAsia" w:hint="eastAsia"/>
          <w:sz w:val="28"/>
          <w:szCs w:val="28"/>
        </w:rPr>
        <w:t xml:space="preserve">　　租赁补贴发放</w:t>
      </w:r>
      <w:r w:rsidRPr="00F038EF">
        <w:rPr>
          <w:rFonts w:asciiTheme="minorEastAsia" w:hAnsiTheme="minorEastAsia" w:hint="eastAsia"/>
          <w:color w:val="000000" w:themeColor="text1"/>
          <w:sz w:val="28"/>
          <w:szCs w:val="28"/>
        </w:rPr>
        <w:t xml:space="preserve">对象为符合规定条件、在市场上自行租赁住房的中低收入住房困难家庭、新就业人员、外来务工人员等住房困难群体。 </w:t>
      </w:r>
    </w:p>
    <w:p w:rsidR="002B6B30" w:rsidRPr="00F038EF" w:rsidRDefault="00127A78" w:rsidP="002B6B30">
      <w:pPr>
        <w:ind w:firstLine="560"/>
        <w:rPr>
          <w:rFonts w:asciiTheme="minorEastAsia" w:hAnsiTheme="minorEastAsia"/>
          <w:sz w:val="28"/>
          <w:szCs w:val="28"/>
        </w:rPr>
      </w:pPr>
      <w:r w:rsidRPr="00F038EF">
        <w:rPr>
          <w:rFonts w:asciiTheme="minorEastAsia" w:hAnsiTheme="minorEastAsia" w:hint="eastAsia"/>
          <w:sz w:val="28"/>
          <w:szCs w:val="28"/>
        </w:rPr>
        <w:t>公共租赁住房实物配</w:t>
      </w:r>
      <w:proofErr w:type="gramStart"/>
      <w:r w:rsidRPr="00F038EF">
        <w:rPr>
          <w:rFonts w:asciiTheme="minorEastAsia" w:hAnsiTheme="minorEastAsia" w:hint="eastAsia"/>
          <w:sz w:val="28"/>
          <w:szCs w:val="28"/>
        </w:rPr>
        <w:t>租对象</w:t>
      </w:r>
      <w:proofErr w:type="gramEnd"/>
      <w:r w:rsidRPr="00F038EF">
        <w:rPr>
          <w:rFonts w:asciiTheme="minorEastAsia" w:hAnsiTheme="minorEastAsia" w:hint="eastAsia"/>
          <w:sz w:val="28"/>
          <w:szCs w:val="28"/>
        </w:rPr>
        <w:t>为符合规定条件的中低收入家庭、新就业人员、外来务工人员以及经市政府认定的其他住房困难人员。</w:t>
      </w:r>
    </w:p>
    <w:p w:rsidR="00127A78" w:rsidRPr="00F038EF" w:rsidRDefault="007510C5" w:rsidP="00127A78">
      <w:pPr>
        <w:ind w:firstLine="580"/>
        <w:rPr>
          <w:rFonts w:asciiTheme="minorEastAsia" w:hAnsiTheme="minorEastAsia"/>
          <w:sz w:val="28"/>
          <w:szCs w:val="28"/>
        </w:rPr>
      </w:pPr>
      <w:r w:rsidRPr="00F038EF">
        <w:rPr>
          <w:rFonts w:asciiTheme="minorEastAsia" w:hAnsiTheme="minorEastAsia" w:hint="eastAsia"/>
          <w:sz w:val="28"/>
          <w:szCs w:val="28"/>
        </w:rPr>
        <w:t>第二十七</w:t>
      </w:r>
      <w:r w:rsidR="00127A78" w:rsidRPr="00F038EF">
        <w:rPr>
          <w:rFonts w:asciiTheme="minorEastAsia" w:hAnsiTheme="minorEastAsia" w:hint="eastAsia"/>
          <w:sz w:val="28"/>
          <w:szCs w:val="28"/>
        </w:rPr>
        <w:t>条  中低收入家庭申请政府投资建设(筹集)的公共租赁住房应同时具备下列条件：</w:t>
      </w:r>
    </w:p>
    <w:p w:rsidR="00127A78" w:rsidRPr="00F038EF" w:rsidRDefault="00127A78" w:rsidP="00127A78">
      <w:pPr>
        <w:ind w:firstLine="580"/>
        <w:rPr>
          <w:rFonts w:asciiTheme="minorEastAsia" w:hAnsiTheme="minorEastAsia"/>
          <w:sz w:val="28"/>
          <w:szCs w:val="28"/>
        </w:rPr>
      </w:pPr>
      <w:r w:rsidRPr="00F038EF">
        <w:rPr>
          <w:rFonts w:asciiTheme="minorEastAsia" w:hAnsiTheme="minorEastAsia" w:hint="eastAsia"/>
          <w:sz w:val="28"/>
          <w:szCs w:val="28"/>
        </w:rPr>
        <w:lastRenderedPageBreak/>
        <w:t>（一）具有江南六区户籍满5年的城镇居民;</w:t>
      </w:r>
    </w:p>
    <w:p w:rsidR="00127A78" w:rsidRPr="00F038EF" w:rsidRDefault="00127A78" w:rsidP="00127A78">
      <w:pPr>
        <w:ind w:firstLine="580"/>
        <w:rPr>
          <w:rFonts w:asciiTheme="minorEastAsia" w:hAnsiTheme="minorEastAsia"/>
          <w:sz w:val="28"/>
          <w:szCs w:val="28"/>
        </w:rPr>
      </w:pPr>
      <w:r w:rsidRPr="00F038EF">
        <w:rPr>
          <w:rFonts w:asciiTheme="minorEastAsia" w:hAnsiTheme="minorEastAsia" w:hint="eastAsia"/>
          <w:sz w:val="28"/>
          <w:szCs w:val="28"/>
        </w:rPr>
        <w:t>（二）家庭人均月收入在规定标准以下;</w:t>
      </w:r>
    </w:p>
    <w:p w:rsidR="00127A78" w:rsidRPr="00F038EF" w:rsidRDefault="00127A78" w:rsidP="00127A78">
      <w:pPr>
        <w:ind w:firstLine="580"/>
        <w:rPr>
          <w:rFonts w:asciiTheme="minorEastAsia" w:hAnsiTheme="minorEastAsia"/>
          <w:sz w:val="28"/>
          <w:szCs w:val="28"/>
        </w:rPr>
      </w:pPr>
      <w:r w:rsidRPr="00F038EF">
        <w:rPr>
          <w:rFonts w:asciiTheme="minorEastAsia" w:hAnsiTheme="minorEastAsia" w:hint="eastAsia"/>
          <w:sz w:val="28"/>
          <w:szCs w:val="28"/>
        </w:rPr>
        <w:t>（三）家庭人均住房建筑面积在规定标准以下;</w:t>
      </w:r>
    </w:p>
    <w:p w:rsidR="00127A78" w:rsidRPr="00F038EF" w:rsidRDefault="00127A78" w:rsidP="00127A78">
      <w:pPr>
        <w:ind w:firstLine="580"/>
        <w:rPr>
          <w:rFonts w:asciiTheme="minorEastAsia" w:hAnsiTheme="minorEastAsia"/>
          <w:sz w:val="28"/>
          <w:szCs w:val="28"/>
        </w:rPr>
      </w:pPr>
      <w:r w:rsidRPr="00F038EF">
        <w:rPr>
          <w:rFonts w:asciiTheme="minorEastAsia" w:hAnsiTheme="minorEastAsia" w:hint="eastAsia"/>
          <w:sz w:val="28"/>
          <w:szCs w:val="28"/>
        </w:rPr>
        <w:t>（四）家庭人均财产在规定标准以下;</w:t>
      </w:r>
    </w:p>
    <w:p w:rsidR="00127A78" w:rsidRPr="00F038EF" w:rsidRDefault="00127A78" w:rsidP="00127A78">
      <w:pPr>
        <w:ind w:firstLine="580"/>
        <w:rPr>
          <w:rFonts w:asciiTheme="minorEastAsia" w:hAnsiTheme="minorEastAsia"/>
          <w:sz w:val="28"/>
          <w:szCs w:val="28"/>
        </w:rPr>
      </w:pPr>
      <w:r w:rsidRPr="00F038EF">
        <w:rPr>
          <w:rFonts w:asciiTheme="minorEastAsia" w:hAnsiTheme="minorEastAsia" w:hint="eastAsia"/>
          <w:sz w:val="28"/>
          <w:szCs w:val="28"/>
        </w:rPr>
        <w:t xml:space="preserve">（五）家庭车辆在规定标准以下。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年满35周岁的单身个人可参照中低收入家庭标准申请公共租赁住房。 </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有下列情况之一的，不享受公共租赁住房保障：</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（一）已由社会福利院收养的;</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（二）户籍为通过购买住房方式迁入本市的;</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（三）在本市已经领取征收拆迁安置补偿金5年以内的;</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（四）正在享受住房保障政策的;</w:t>
      </w:r>
    </w:p>
    <w:p w:rsidR="002B6B30" w:rsidRPr="00F038EF" w:rsidRDefault="00127A78" w:rsidP="002B6B30">
      <w:pPr>
        <w:ind w:firstLine="560"/>
        <w:rPr>
          <w:rFonts w:asciiTheme="minorEastAsia" w:hAnsiTheme="minorEastAsia"/>
          <w:sz w:val="28"/>
          <w:szCs w:val="28"/>
        </w:rPr>
      </w:pPr>
      <w:r w:rsidRPr="00F038EF">
        <w:rPr>
          <w:rFonts w:asciiTheme="minorEastAsia" w:hAnsiTheme="minorEastAsia" w:hint="eastAsia"/>
          <w:sz w:val="28"/>
          <w:szCs w:val="28"/>
        </w:rPr>
        <w:t>（五）</w:t>
      </w:r>
      <w:r w:rsidR="002B6B30" w:rsidRPr="00F038EF">
        <w:rPr>
          <w:rFonts w:asciiTheme="minorEastAsia" w:hAnsiTheme="minorEastAsia" w:hint="eastAsia"/>
          <w:sz w:val="28"/>
          <w:szCs w:val="28"/>
        </w:rPr>
        <w:t>市政府规定的其他情形。</w:t>
      </w:r>
    </w:p>
    <w:p w:rsidR="00127A78" w:rsidRPr="00F038EF" w:rsidRDefault="007510C5" w:rsidP="00127A78">
      <w:pPr>
        <w:ind w:firstLine="560"/>
        <w:rPr>
          <w:rFonts w:asciiTheme="minorEastAsia" w:hAnsiTheme="minorEastAsia"/>
          <w:sz w:val="28"/>
          <w:szCs w:val="28"/>
        </w:rPr>
      </w:pPr>
      <w:r w:rsidRPr="00F038EF">
        <w:rPr>
          <w:rFonts w:asciiTheme="minorEastAsia" w:hAnsiTheme="minorEastAsia" w:hint="eastAsia"/>
          <w:sz w:val="28"/>
          <w:szCs w:val="28"/>
        </w:rPr>
        <w:t>第二十八</w:t>
      </w:r>
      <w:r w:rsidR="00127A78" w:rsidRPr="00F038EF">
        <w:rPr>
          <w:rFonts w:asciiTheme="minorEastAsia" w:hAnsiTheme="minorEastAsia" w:hint="eastAsia"/>
          <w:sz w:val="28"/>
          <w:szCs w:val="28"/>
        </w:rPr>
        <w:t>条  除申请家庭夫妇外，下列家庭成员可以作为分摊家庭收入的人口：</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（一）与申请家庭夫妇具有法定赡养、抚养和扶养关系并共同生活的人员;</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（二）正在</w:t>
      </w:r>
      <w:proofErr w:type="gramStart"/>
      <w:r w:rsidRPr="00F038EF">
        <w:rPr>
          <w:rFonts w:asciiTheme="minorEastAsia" w:hAnsiTheme="minorEastAsia" w:hint="eastAsia"/>
          <w:sz w:val="28"/>
          <w:szCs w:val="28"/>
        </w:rPr>
        <w:t>服义务</w:t>
      </w:r>
      <w:proofErr w:type="gramEnd"/>
      <w:r w:rsidRPr="00F038EF">
        <w:rPr>
          <w:rFonts w:asciiTheme="minorEastAsia" w:hAnsiTheme="minorEastAsia" w:hint="eastAsia"/>
          <w:sz w:val="28"/>
          <w:szCs w:val="28"/>
        </w:rPr>
        <w:t>兵役的子女;</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 xml:space="preserve">（三）在外地读书的未婚子女。 </w:t>
      </w:r>
    </w:p>
    <w:p w:rsidR="008941A1" w:rsidRPr="00F038EF" w:rsidRDefault="00127A78" w:rsidP="008941A1">
      <w:pPr>
        <w:ind w:firstLine="560"/>
        <w:rPr>
          <w:rFonts w:asciiTheme="minorEastAsia" w:hAnsiTheme="minorEastAsia"/>
          <w:sz w:val="28"/>
          <w:szCs w:val="28"/>
        </w:rPr>
      </w:pPr>
      <w:r w:rsidRPr="00F038EF">
        <w:rPr>
          <w:rFonts w:asciiTheme="minorEastAsia" w:hAnsiTheme="minorEastAsia" w:hint="eastAsia"/>
          <w:sz w:val="28"/>
          <w:szCs w:val="28"/>
        </w:rPr>
        <w:t>除申请家庭夫妇外，下列人员可以作为分摊家庭住房建筑面积的人口：</w:t>
      </w:r>
    </w:p>
    <w:p w:rsidR="00127A78" w:rsidRPr="00F038EF" w:rsidRDefault="008941A1" w:rsidP="008941A1">
      <w:pPr>
        <w:ind w:firstLine="560"/>
        <w:rPr>
          <w:rFonts w:asciiTheme="minorEastAsia" w:hAnsiTheme="minorEastAsia"/>
          <w:sz w:val="28"/>
          <w:szCs w:val="28"/>
        </w:rPr>
      </w:pPr>
      <w:r w:rsidRPr="00F038EF">
        <w:rPr>
          <w:rFonts w:asciiTheme="minorEastAsia" w:hAnsiTheme="minorEastAsia" w:hint="eastAsia"/>
          <w:sz w:val="28"/>
          <w:szCs w:val="28"/>
        </w:rPr>
        <w:t>（一）</w:t>
      </w:r>
      <w:r w:rsidR="00127A78" w:rsidRPr="00F038EF">
        <w:rPr>
          <w:rFonts w:asciiTheme="minorEastAsia" w:hAnsiTheme="minorEastAsia" w:hint="eastAsia"/>
          <w:sz w:val="28"/>
          <w:szCs w:val="28"/>
        </w:rPr>
        <w:t xml:space="preserve">共同居住且无他处住房的近亲属及其家庭成员;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lastRenderedPageBreak/>
        <w:t xml:space="preserve">　　</w:t>
      </w:r>
      <w:r w:rsidR="008941A1" w:rsidRPr="00F038EF">
        <w:rPr>
          <w:rFonts w:asciiTheme="minorEastAsia" w:hAnsiTheme="minorEastAsia" w:hint="eastAsia"/>
          <w:sz w:val="28"/>
          <w:szCs w:val="28"/>
        </w:rPr>
        <w:t>（二）</w:t>
      </w:r>
      <w:r w:rsidRPr="00F038EF">
        <w:rPr>
          <w:rFonts w:asciiTheme="minorEastAsia" w:hAnsiTheme="minorEastAsia" w:hint="eastAsia"/>
          <w:sz w:val="28"/>
          <w:szCs w:val="28"/>
        </w:rPr>
        <w:t>正在</w:t>
      </w:r>
      <w:proofErr w:type="gramStart"/>
      <w:r w:rsidRPr="00F038EF">
        <w:rPr>
          <w:rFonts w:asciiTheme="minorEastAsia" w:hAnsiTheme="minorEastAsia" w:hint="eastAsia"/>
          <w:sz w:val="28"/>
          <w:szCs w:val="28"/>
        </w:rPr>
        <w:t>服义务</w:t>
      </w:r>
      <w:proofErr w:type="gramEnd"/>
      <w:r w:rsidRPr="00F038EF">
        <w:rPr>
          <w:rFonts w:asciiTheme="minorEastAsia" w:hAnsiTheme="minorEastAsia" w:hint="eastAsia"/>
          <w:sz w:val="28"/>
          <w:szCs w:val="28"/>
        </w:rPr>
        <w:t xml:space="preserve">兵役的子女;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w:t>
      </w:r>
      <w:r w:rsidR="008941A1" w:rsidRPr="00F038EF">
        <w:rPr>
          <w:rFonts w:asciiTheme="minorEastAsia" w:hAnsiTheme="minorEastAsia" w:hint="eastAsia"/>
          <w:sz w:val="28"/>
          <w:szCs w:val="28"/>
        </w:rPr>
        <w:t>（三）</w:t>
      </w:r>
      <w:r w:rsidRPr="00F038EF">
        <w:rPr>
          <w:rFonts w:asciiTheme="minorEastAsia" w:hAnsiTheme="minorEastAsia" w:hint="eastAsia"/>
          <w:sz w:val="28"/>
          <w:szCs w:val="28"/>
        </w:rPr>
        <w:t xml:space="preserve">在外地读书的未婚子女;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w:t>
      </w:r>
      <w:r w:rsidR="008941A1" w:rsidRPr="00F038EF">
        <w:rPr>
          <w:rFonts w:asciiTheme="minorEastAsia" w:hAnsiTheme="minorEastAsia" w:hint="eastAsia"/>
          <w:sz w:val="28"/>
          <w:szCs w:val="28"/>
        </w:rPr>
        <w:t>（四）</w:t>
      </w:r>
      <w:r w:rsidRPr="00F038EF">
        <w:rPr>
          <w:rFonts w:asciiTheme="minorEastAsia" w:hAnsiTheme="minorEastAsia" w:hint="eastAsia"/>
          <w:sz w:val="28"/>
          <w:szCs w:val="28"/>
        </w:rPr>
        <w:t xml:space="preserve">原同户籍的服刑人员。 </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第</w:t>
      </w:r>
      <w:r w:rsidR="007510C5" w:rsidRPr="00F038EF">
        <w:rPr>
          <w:rFonts w:asciiTheme="minorEastAsia" w:hAnsiTheme="minorEastAsia" w:hint="eastAsia"/>
          <w:sz w:val="28"/>
          <w:szCs w:val="28"/>
        </w:rPr>
        <w:t>二十九</w:t>
      </w:r>
      <w:r w:rsidRPr="00F038EF">
        <w:rPr>
          <w:rFonts w:asciiTheme="minorEastAsia" w:hAnsiTheme="minorEastAsia" w:hint="eastAsia"/>
          <w:sz w:val="28"/>
          <w:szCs w:val="28"/>
        </w:rPr>
        <w:t>条  下列房屋认定为申请家庭的住房：</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（一）家庭成员的私有房屋;</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（二）家庭成员承租的公有房屋;</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（三）现实际居住的父母或子女的房屋;</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（四）家庭成员转让或被征收拆迁不满5年的自有或共有住房(含承租公房);</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（五）已购买或征收拆迁已安置的房屋;</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 xml:space="preserve">（六）依合同尚未交付的房屋。 </w:t>
      </w:r>
    </w:p>
    <w:p w:rsidR="00127A78" w:rsidRPr="00F038EF" w:rsidRDefault="002426FB" w:rsidP="00127A78">
      <w:pPr>
        <w:ind w:firstLine="560"/>
        <w:rPr>
          <w:rFonts w:asciiTheme="minorEastAsia" w:hAnsiTheme="minorEastAsia"/>
          <w:sz w:val="28"/>
          <w:szCs w:val="28"/>
        </w:rPr>
      </w:pPr>
      <w:r w:rsidRPr="00F038EF">
        <w:rPr>
          <w:rFonts w:asciiTheme="minorEastAsia" w:hAnsiTheme="minorEastAsia" w:hint="eastAsia"/>
          <w:sz w:val="28"/>
          <w:szCs w:val="28"/>
        </w:rPr>
        <w:t>第三十</w:t>
      </w:r>
      <w:r w:rsidR="00127A78" w:rsidRPr="00F038EF">
        <w:rPr>
          <w:rFonts w:asciiTheme="minorEastAsia" w:hAnsiTheme="minorEastAsia" w:hint="eastAsia"/>
          <w:sz w:val="28"/>
          <w:szCs w:val="28"/>
        </w:rPr>
        <w:t>条  新就业人员申请政府投资建设(筹集)的公共租赁住房，应当同时具备下列条件：</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（一）具有南京户籍;</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（二）获得</w:t>
      </w:r>
      <w:r w:rsidR="00021CB5" w:rsidRPr="00F038EF">
        <w:rPr>
          <w:rFonts w:asciiTheme="minorEastAsia" w:hAnsiTheme="minorEastAsia" w:hint="eastAsia"/>
          <w:sz w:val="28"/>
          <w:szCs w:val="28"/>
        </w:rPr>
        <w:t>全日制</w:t>
      </w:r>
      <w:r w:rsidRPr="00F038EF">
        <w:rPr>
          <w:rFonts w:asciiTheme="minorEastAsia" w:hAnsiTheme="minorEastAsia" w:hint="eastAsia"/>
          <w:sz w:val="28"/>
          <w:szCs w:val="28"/>
        </w:rPr>
        <w:t>本科及以上学位证书和毕业证书，毕业未满5年;</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（三）劳动合同或聘用合同规范、完备，并有稳定收入;</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（四）在本市连续缴存社会保险和住房公积金1年及以上;</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 xml:space="preserve">（五）本人、配偶及未成年子女在本市无住房。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第三十</w:t>
      </w:r>
      <w:r w:rsidR="002426FB" w:rsidRPr="00F038EF">
        <w:rPr>
          <w:rFonts w:asciiTheme="minorEastAsia" w:hAnsiTheme="minorEastAsia" w:hint="eastAsia"/>
          <w:sz w:val="28"/>
          <w:szCs w:val="28"/>
        </w:rPr>
        <w:t>一</w:t>
      </w:r>
      <w:r w:rsidRPr="00F038EF">
        <w:rPr>
          <w:rFonts w:asciiTheme="minorEastAsia" w:hAnsiTheme="minorEastAsia" w:hint="eastAsia"/>
          <w:sz w:val="28"/>
          <w:szCs w:val="28"/>
        </w:rPr>
        <w:t>条  经市政府认定的各</w:t>
      </w:r>
      <w:proofErr w:type="gramStart"/>
      <w:r w:rsidRPr="00F038EF">
        <w:rPr>
          <w:rFonts w:asciiTheme="minorEastAsia" w:hAnsiTheme="minorEastAsia" w:hint="eastAsia"/>
          <w:sz w:val="28"/>
          <w:szCs w:val="28"/>
        </w:rPr>
        <w:t>类引进</w:t>
      </w:r>
      <w:proofErr w:type="gramEnd"/>
      <w:r w:rsidRPr="00F038EF">
        <w:rPr>
          <w:rFonts w:asciiTheme="minorEastAsia" w:hAnsiTheme="minorEastAsia" w:hint="eastAsia"/>
          <w:sz w:val="28"/>
          <w:szCs w:val="28"/>
        </w:rPr>
        <w:t xml:space="preserve">和创业人才，申请政府建设(筹集)的公共租赁住房条件，按市政府批准的相关规定执行。 </w:t>
      </w:r>
    </w:p>
    <w:p w:rsidR="00127A78" w:rsidRPr="00F038EF" w:rsidRDefault="00127A78" w:rsidP="00127A78">
      <w:pPr>
        <w:ind w:firstLine="58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第三十</w:t>
      </w:r>
      <w:r w:rsidR="006D546B" w:rsidRPr="00F038EF">
        <w:rPr>
          <w:rFonts w:asciiTheme="minorEastAsia" w:hAnsiTheme="minorEastAsia" w:hint="eastAsia"/>
          <w:color w:val="000000" w:themeColor="text1"/>
          <w:sz w:val="28"/>
          <w:szCs w:val="28"/>
        </w:rPr>
        <w:t>二</w:t>
      </w:r>
      <w:r w:rsidRPr="00F038EF">
        <w:rPr>
          <w:rFonts w:asciiTheme="minorEastAsia" w:hAnsiTheme="minorEastAsia" w:hint="eastAsia"/>
          <w:color w:val="000000" w:themeColor="text1"/>
          <w:sz w:val="28"/>
          <w:szCs w:val="28"/>
        </w:rPr>
        <w:t>条  外来务工人员申请政府投资建设(筹集)的公共租</w:t>
      </w:r>
      <w:r w:rsidRPr="00F038EF">
        <w:rPr>
          <w:rFonts w:asciiTheme="minorEastAsia" w:hAnsiTheme="minorEastAsia" w:hint="eastAsia"/>
          <w:color w:val="000000" w:themeColor="text1"/>
          <w:sz w:val="28"/>
          <w:szCs w:val="28"/>
        </w:rPr>
        <w:lastRenderedPageBreak/>
        <w:t>赁住房，应同时具备下列条件：</w:t>
      </w:r>
    </w:p>
    <w:p w:rsidR="00127A78" w:rsidRPr="00F038EF" w:rsidRDefault="00127A78" w:rsidP="00127A78">
      <w:pPr>
        <w:ind w:firstLine="58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w:t>
      </w:r>
      <w:r w:rsidR="00686B05" w:rsidRPr="00F038EF">
        <w:rPr>
          <w:rFonts w:asciiTheme="minorEastAsia" w:hAnsiTheme="minorEastAsia" w:hint="eastAsia"/>
          <w:color w:val="000000" w:themeColor="text1"/>
          <w:sz w:val="28"/>
          <w:szCs w:val="28"/>
        </w:rPr>
        <w:t>一</w:t>
      </w:r>
      <w:r w:rsidRPr="00F038EF">
        <w:rPr>
          <w:rFonts w:asciiTheme="minorEastAsia" w:hAnsiTheme="minorEastAsia" w:hint="eastAsia"/>
          <w:color w:val="000000" w:themeColor="text1"/>
          <w:sz w:val="28"/>
          <w:szCs w:val="28"/>
        </w:rPr>
        <w:t>）在本市连续缴存社会保险和住房公积金3年及以上;</w:t>
      </w:r>
    </w:p>
    <w:p w:rsidR="00127A78" w:rsidRPr="00F038EF" w:rsidRDefault="00686B05" w:rsidP="00127A78">
      <w:pPr>
        <w:ind w:firstLine="58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（二</w:t>
      </w:r>
      <w:r w:rsidR="00127A78" w:rsidRPr="00F038EF">
        <w:rPr>
          <w:rFonts w:asciiTheme="minorEastAsia" w:hAnsiTheme="minorEastAsia" w:hint="eastAsia"/>
          <w:color w:val="000000" w:themeColor="text1"/>
          <w:sz w:val="28"/>
          <w:szCs w:val="28"/>
        </w:rPr>
        <w:t>）家庭人均年收入低于上一年度本市城市居民人均可支配收入</w:t>
      </w:r>
      <w:r w:rsidR="007B4A89" w:rsidRPr="00F038EF">
        <w:rPr>
          <w:rFonts w:asciiTheme="minorEastAsia" w:hAnsiTheme="minorEastAsia" w:hint="eastAsia"/>
          <w:color w:val="000000" w:themeColor="text1"/>
          <w:sz w:val="28"/>
          <w:szCs w:val="28"/>
        </w:rPr>
        <w:t>的</w:t>
      </w:r>
      <w:r w:rsidR="00127A78" w:rsidRPr="00F038EF">
        <w:rPr>
          <w:rFonts w:asciiTheme="minorEastAsia" w:hAnsiTheme="minorEastAsia" w:hint="eastAsia"/>
          <w:color w:val="000000" w:themeColor="text1"/>
          <w:sz w:val="28"/>
          <w:szCs w:val="28"/>
        </w:rPr>
        <w:t>80%;</w:t>
      </w:r>
    </w:p>
    <w:p w:rsidR="00127A78" w:rsidRPr="00F038EF" w:rsidRDefault="00686B05" w:rsidP="00127A78">
      <w:pPr>
        <w:ind w:firstLine="580"/>
        <w:rPr>
          <w:rFonts w:asciiTheme="minorEastAsia" w:hAnsiTheme="minorEastAsia"/>
          <w:sz w:val="28"/>
          <w:szCs w:val="28"/>
        </w:rPr>
      </w:pPr>
      <w:r w:rsidRPr="00F038EF">
        <w:rPr>
          <w:rFonts w:asciiTheme="minorEastAsia" w:hAnsiTheme="minorEastAsia" w:hint="eastAsia"/>
          <w:sz w:val="28"/>
          <w:szCs w:val="28"/>
        </w:rPr>
        <w:t>（三</w:t>
      </w:r>
      <w:r w:rsidR="00127A78" w:rsidRPr="00F038EF">
        <w:rPr>
          <w:rFonts w:asciiTheme="minorEastAsia" w:hAnsiTheme="minorEastAsia" w:hint="eastAsia"/>
          <w:sz w:val="28"/>
          <w:szCs w:val="28"/>
        </w:rPr>
        <w:t xml:space="preserve">）本人、配偶及未成年子女在本市无住房。 </w:t>
      </w:r>
    </w:p>
    <w:p w:rsidR="008941A1" w:rsidRPr="00F038EF" w:rsidRDefault="00127A78" w:rsidP="008941A1">
      <w:pPr>
        <w:ind w:firstLine="560"/>
        <w:rPr>
          <w:rFonts w:asciiTheme="minorEastAsia" w:hAnsiTheme="minorEastAsia"/>
          <w:sz w:val="28"/>
          <w:szCs w:val="28"/>
        </w:rPr>
      </w:pPr>
      <w:r w:rsidRPr="00F038EF">
        <w:rPr>
          <w:rFonts w:asciiTheme="minorEastAsia" w:hAnsiTheme="minorEastAsia" w:hint="eastAsia"/>
          <w:sz w:val="28"/>
          <w:szCs w:val="28"/>
        </w:rPr>
        <w:t>在本市务工期间获得市级及以上表彰，职工职业技能竞赛活动市级及以上技术能手称号或竞赛综合成绩前三名，取得技师及以上职业资格证书或高级工资格证书，经市相关部门认定的，在我市连续工作年限、缴存社会保险和住房公积金最低年限放宽至2年。</w:t>
      </w:r>
    </w:p>
    <w:p w:rsidR="008941A1" w:rsidRPr="00F038EF" w:rsidRDefault="008941A1"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第</w:t>
      </w:r>
      <w:r w:rsidR="006D546B" w:rsidRPr="00F038EF">
        <w:rPr>
          <w:rFonts w:asciiTheme="minorEastAsia" w:hAnsiTheme="minorEastAsia" w:hint="eastAsia"/>
          <w:color w:val="000000" w:themeColor="text1"/>
          <w:sz w:val="28"/>
          <w:szCs w:val="28"/>
        </w:rPr>
        <w:t>三十三</w:t>
      </w:r>
      <w:r w:rsidRPr="00F038EF">
        <w:rPr>
          <w:rFonts w:asciiTheme="minorEastAsia" w:hAnsiTheme="minorEastAsia" w:hint="eastAsia"/>
          <w:color w:val="000000" w:themeColor="text1"/>
          <w:sz w:val="28"/>
          <w:szCs w:val="28"/>
        </w:rPr>
        <w:t xml:space="preserve">条  </w:t>
      </w:r>
      <w:r w:rsidR="008F6AE6" w:rsidRPr="00F038EF">
        <w:rPr>
          <w:rFonts w:asciiTheme="minorEastAsia" w:hAnsiTheme="minorEastAsia" w:hint="eastAsia"/>
          <w:color w:val="000000" w:themeColor="text1"/>
          <w:sz w:val="28"/>
          <w:szCs w:val="28"/>
        </w:rPr>
        <w:t>符合公共租赁住房保障条件的</w:t>
      </w:r>
      <w:r w:rsidR="0061075B" w:rsidRPr="00F038EF">
        <w:rPr>
          <w:rFonts w:asciiTheme="minorEastAsia" w:hAnsiTheme="minorEastAsia" w:hint="eastAsia"/>
          <w:color w:val="000000" w:themeColor="text1"/>
          <w:sz w:val="28"/>
          <w:szCs w:val="28"/>
        </w:rPr>
        <w:t>中低收入住房困难家庭、新就业人员、外来务工人员等住房困难群体申领租赁补贴的具体申请条件，按照现行的租赁补贴保障有关规定执行。</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第三十四条  新就业、外来务工人员有下列情形之一的，不得享受政府投资建设(筹集)的公共租赁住房保障：</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（一）申请之日起前5年内在本市有房产登记、交易行为的;</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 xml:space="preserve">（二）申请人父母、成年子女或申请人配偶的父母在本市拥有2套及以上住房且人均住房建筑面积超过35平方米的。 </w:t>
      </w:r>
    </w:p>
    <w:p w:rsidR="00127A78" w:rsidRPr="00C133A6" w:rsidRDefault="00127A78" w:rsidP="00127A78">
      <w:pPr>
        <w:jc w:val="center"/>
        <w:rPr>
          <w:rFonts w:ascii="黑体" w:eastAsia="黑体" w:hAnsi="黑体"/>
          <w:sz w:val="28"/>
          <w:szCs w:val="28"/>
        </w:rPr>
      </w:pPr>
      <w:r w:rsidRPr="00C133A6">
        <w:rPr>
          <w:rFonts w:ascii="黑体" w:eastAsia="黑体" w:hAnsi="黑体" w:hint="eastAsia"/>
          <w:sz w:val="28"/>
          <w:szCs w:val="28"/>
        </w:rPr>
        <w:t>第五章 申请和审核</w:t>
      </w:r>
    </w:p>
    <w:p w:rsidR="00127A78" w:rsidRPr="00F038EF" w:rsidRDefault="00127A78" w:rsidP="00127A78">
      <w:pPr>
        <w:ind w:firstLine="580"/>
        <w:rPr>
          <w:rFonts w:asciiTheme="minorEastAsia" w:hAnsiTheme="minorEastAsia"/>
          <w:sz w:val="28"/>
          <w:szCs w:val="28"/>
        </w:rPr>
      </w:pPr>
      <w:r w:rsidRPr="00F038EF">
        <w:rPr>
          <w:rFonts w:asciiTheme="minorEastAsia" w:hAnsiTheme="minorEastAsia" w:hint="eastAsia"/>
          <w:sz w:val="28"/>
          <w:szCs w:val="28"/>
        </w:rPr>
        <w:t>第三十五条  中低收入家庭申请政府投资建设(筹集)的公共租赁住房审核程序：</w:t>
      </w:r>
    </w:p>
    <w:p w:rsidR="00127A78" w:rsidRPr="00F038EF" w:rsidRDefault="00127A78" w:rsidP="00413A68">
      <w:pPr>
        <w:ind w:firstLine="58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（一）由</w:t>
      </w:r>
      <w:r w:rsidR="00021CB5" w:rsidRPr="00F038EF">
        <w:rPr>
          <w:rFonts w:asciiTheme="minorEastAsia" w:hAnsiTheme="minorEastAsia" w:hint="eastAsia"/>
          <w:color w:val="000000" w:themeColor="text1"/>
          <w:sz w:val="28"/>
          <w:szCs w:val="28"/>
        </w:rPr>
        <w:t>申请人</w:t>
      </w:r>
      <w:r w:rsidRPr="00F038EF">
        <w:rPr>
          <w:rFonts w:asciiTheme="minorEastAsia" w:hAnsiTheme="minorEastAsia" w:hint="eastAsia"/>
          <w:color w:val="000000" w:themeColor="text1"/>
          <w:sz w:val="28"/>
          <w:szCs w:val="28"/>
        </w:rPr>
        <w:t>或其配偶向户籍所在地(或实际居住地)街道办事处提交书面申请，填写《南京市低收入(中等偏下收入)住房困难家庭</w:t>
      </w:r>
      <w:r w:rsidRPr="00F038EF">
        <w:rPr>
          <w:rFonts w:asciiTheme="minorEastAsia" w:hAnsiTheme="minorEastAsia" w:hint="eastAsia"/>
          <w:color w:val="000000" w:themeColor="text1"/>
          <w:sz w:val="28"/>
          <w:szCs w:val="28"/>
        </w:rPr>
        <w:lastRenderedPageBreak/>
        <w:t>认定申请审批表》，签署《诚信承诺书(授权书)》，</w:t>
      </w:r>
      <w:r w:rsidR="002426FB" w:rsidRPr="00F038EF">
        <w:rPr>
          <w:rFonts w:asciiTheme="minorEastAsia" w:hAnsiTheme="minorEastAsia" w:hint="eastAsia"/>
          <w:color w:val="000000" w:themeColor="text1"/>
          <w:sz w:val="28"/>
          <w:szCs w:val="28"/>
        </w:rPr>
        <w:t>按照要求，配合信息核查。</w:t>
      </w:r>
      <w:r w:rsidRPr="00F038EF">
        <w:rPr>
          <w:rFonts w:asciiTheme="minorEastAsia" w:hAnsiTheme="minorEastAsia" w:hint="eastAsia"/>
          <w:color w:val="000000" w:themeColor="text1"/>
          <w:sz w:val="28"/>
          <w:szCs w:val="28"/>
        </w:rPr>
        <w:t xml:space="preserve"> </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color w:val="000000" w:themeColor="text1"/>
          <w:sz w:val="28"/>
          <w:szCs w:val="28"/>
        </w:rPr>
        <w:t>（二）街道办事处应当自受理之日起</w:t>
      </w:r>
      <w:r w:rsidR="00C34640" w:rsidRPr="00F038EF">
        <w:rPr>
          <w:rFonts w:asciiTheme="minorEastAsia" w:hAnsiTheme="minorEastAsia" w:hint="eastAsia"/>
          <w:sz w:val="28"/>
          <w:szCs w:val="28"/>
        </w:rPr>
        <w:t>20</w:t>
      </w:r>
      <w:r w:rsidRPr="00F038EF">
        <w:rPr>
          <w:rFonts w:asciiTheme="minorEastAsia" w:hAnsiTheme="minorEastAsia" w:hint="eastAsia"/>
          <w:color w:val="000000" w:themeColor="text1"/>
          <w:sz w:val="28"/>
          <w:szCs w:val="28"/>
        </w:rPr>
        <w:t>个工作日内，完成对申请家庭的收入、人口、住房、财产等信息全面核查，提出初审意见，并在社区内公示10日。经公示无异议或异议不成立的，街道办事处应将初审通过的家庭申请材料、初审意见和公</w:t>
      </w:r>
      <w:r w:rsidRPr="00F038EF">
        <w:rPr>
          <w:rFonts w:asciiTheme="minorEastAsia" w:hAnsiTheme="minorEastAsia" w:hint="eastAsia"/>
          <w:sz w:val="28"/>
          <w:szCs w:val="28"/>
        </w:rPr>
        <w:t>示情况一并报送区住房保障部门。</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（三）区住房保障部门自收到街道报送材料之日起10个工作日内完成对申请家庭住房状况审核。审核通过的，将相关材料转送区民政部门。</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（四）区民政部门自收到区住房保障部门转送的申请材料之日起</w:t>
      </w:r>
      <w:r w:rsidR="00C34640" w:rsidRPr="00F038EF">
        <w:rPr>
          <w:rFonts w:asciiTheme="minorEastAsia" w:hAnsiTheme="minorEastAsia" w:hint="eastAsia"/>
          <w:sz w:val="28"/>
          <w:szCs w:val="28"/>
        </w:rPr>
        <w:t>20</w:t>
      </w:r>
      <w:r w:rsidRPr="00F038EF">
        <w:rPr>
          <w:rFonts w:asciiTheme="minorEastAsia" w:hAnsiTheme="minorEastAsia" w:hint="eastAsia"/>
          <w:sz w:val="28"/>
          <w:szCs w:val="28"/>
        </w:rPr>
        <w:t xml:space="preserve">个工作日内完成对申请家庭经济状况审核。 </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经初审经济状况符合规定条件的家庭，区民政部门在《南京市低收入(中等偏下收入)住房困难家庭认定申请审批表》上签署收入认定意见，并将申请材料和认定意见集中转交区住房保障部门。</w:t>
      </w:r>
    </w:p>
    <w:p w:rsidR="00127A78" w:rsidRPr="00F038EF" w:rsidRDefault="00127A78" w:rsidP="00127A78">
      <w:pPr>
        <w:ind w:firstLine="560"/>
        <w:rPr>
          <w:rFonts w:asciiTheme="minorEastAsia" w:hAnsiTheme="minorEastAsia"/>
          <w:color w:val="000000" w:themeColor="text1"/>
          <w:sz w:val="28"/>
          <w:szCs w:val="28"/>
        </w:rPr>
      </w:pPr>
      <w:r w:rsidRPr="00F038EF">
        <w:rPr>
          <w:rFonts w:asciiTheme="minorEastAsia" w:hAnsiTheme="minorEastAsia" w:hint="eastAsia"/>
          <w:sz w:val="28"/>
          <w:szCs w:val="28"/>
        </w:rPr>
        <w:t>（五）区住房保障部门自收到区民政部门反馈意见10个工作日内，应提出申请家庭是否可享受公共租赁住房保障初步审核意见，并将初审通过的</w:t>
      </w:r>
      <w:r w:rsidRPr="00F038EF">
        <w:rPr>
          <w:rFonts w:asciiTheme="minorEastAsia" w:hAnsiTheme="minorEastAsia" w:hint="eastAsia"/>
          <w:color w:val="000000" w:themeColor="text1"/>
          <w:sz w:val="28"/>
          <w:szCs w:val="28"/>
        </w:rPr>
        <w:t>家庭全部材料提交</w:t>
      </w:r>
      <w:proofErr w:type="gramStart"/>
      <w:r w:rsidRPr="00F038EF">
        <w:rPr>
          <w:rFonts w:asciiTheme="minorEastAsia" w:hAnsiTheme="minorEastAsia" w:hint="eastAsia"/>
          <w:color w:val="000000" w:themeColor="text1"/>
          <w:sz w:val="28"/>
          <w:szCs w:val="28"/>
        </w:rPr>
        <w:t>市住保中心</w:t>
      </w:r>
      <w:proofErr w:type="gramEnd"/>
      <w:r w:rsidRPr="00F038EF">
        <w:rPr>
          <w:rFonts w:asciiTheme="minorEastAsia" w:hAnsiTheme="minorEastAsia" w:hint="eastAsia"/>
          <w:color w:val="000000" w:themeColor="text1"/>
          <w:sz w:val="28"/>
          <w:szCs w:val="28"/>
        </w:rPr>
        <w:t>。</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color w:val="000000" w:themeColor="text1"/>
          <w:sz w:val="28"/>
          <w:szCs w:val="28"/>
        </w:rPr>
        <w:t>（六）经</w:t>
      </w:r>
      <w:proofErr w:type="gramStart"/>
      <w:r w:rsidRPr="00F038EF">
        <w:rPr>
          <w:rFonts w:asciiTheme="minorEastAsia" w:hAnsiTheme="minorEastAsia" w:hint="eastAsia"/>
          <w:color w:val="000000" w:themeColor="text1"/>
          <w:sz w:val="28"/>
          <w:szCs w:val="28"/>
        </w:rPr>
        <w:t>市住保中心</w:t>
      </w:r>
      <w:proofErr w:type="gramEnd"/>
      <w:r w:rsidRPr="00F038EF">
        <w:rPr>
          <w:rFonts w:asciiTheme="minorEastAsia" w:hAnsiTheme="minorEastAsia" w:hint="eastAsia"/>
          <w:color w:val="000000" w:themeColor="text1"/>
          <w:sz w:val="28"/>
          <w:szCs w:val="28"/>
        </w:rPr>
        <w:t>复核符合条件的家庭，由</w:t>
      </w:r>
      <w:proofErr w:type="gramStart"/>
      <w:r w:rsidRPr="00F038EF">
        <w:rPr>
          <w:rFonts w:asciiTheme="minorEastAsia" w:hAnsiTheme="minorEastAsia" w:hint="eastAsia"/>
          <w:color w:val="000000" w:themeColor="text1"/>
          <w:sz w:val="28"/>
          <w:szCs w:val="28"/>
        </w:rPr>
        <w:t>市住保中心</w:t>
      </w:r>
      <w:proofErr w:type="gramEnd"/>
      <w:r w:rsidRPr="00F038EF">
        <w:rPr>
          <w:rFonts w:asciiTheme="minorEastAsia" w:hAnsiTheme="minorEastAsia" w:hint="eastAsia"/>
          <w:color w:val="000000" w:themeColor="text1"/>
          <w:sz w:val="28"/>
          <w:szCs w:val="28"/>
        </w:rPr>
        <w:t>予以登报公示10日。公示期满，无异议或异议不成立的，批准其申请</w:t>
      </w:r>
      <w:r w:rsidRPr="00F038EF">
        <w:rPr>
          <w:rFonts w:asciiTheme="minorEastAsia" w:hAnsiTheme="minorEastAsia" w:hint="eastAsia"/>
          <w:sz w:val="28"/>
          <w:szCs w:val="28"/>
        </w:rPr>
        <w:t xml:space="preserve">。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经审核，不符合规定条件的，按照审核程序由审核部门书面通知申请人，并说明理由。申请人对审核结果有异议的，可以申请复核。 </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lastRenderedPageBreak/>
        <w:t>第三十六条  新就业人员和外来务工人员申请政府投资建设(筹集)的公共租赁住房审核程序：</w:t>
      </w:r>
    </w:p>
    <w:p w:rsidR="00127A78" w:rsidRPr="00F038EF" w:rsidRDefault="00127A78" w:rsidP="00413A68">
      <w:pPr>
        <w:ind w:firstLine="560"/>
        <w:rPr>
          <w:rFonts w:asciiTheme="minorEastAsia" w:hAnsiTheme="minorEastAsia"/>
          <w:strike/>
          <w:color w:val="000000" w:themeColor="text1"/>
          <w:sz w:val="28"/>
          <w:szCs w:val="28"/>
        </w:rPr>
      </w:pPr>
      <w:r w:rsidRPr="00F038EF">
        <w:rPr>
          <w:rFonts w:asciiTheme="minorEastAsia" w:hAnsiTheme="minorEastAsia" w:hint="eastAsia"/>
          <w:color w:val="000000" w:themeColor="text1"/>
          <w:sz w:val="28"/>
          <w:szCs w:val="28"/>
        </w:rPr>
        <w:t>（一）申请人向用人单位提交申请书</w:t>
      </w:r>
      <w:r w:rsidR="002426FB" w:rsidRPr="00F038EF">
        <w:rPr>
          <w:rFonts w:asciiTheme="minorEastAsia" w:hAnsiTheme="minorEastAsia" w:hint="eastAsia"/>
          <w:color w:val="000000" w:themeColor="text1"/>
          <w:sz w:val="28"/>
          <w:szCs w:val="28"/>
        </w:rPr>
        <w:t>。</w:t>
      </w:r>
    </w:p>
    <w:p w:rsidR="00127A78" w:rsidRPr="00F038EF" w:rsidRDefault="00127A78" w:rsidP="00127A78">
      <w:pPr>
        <w:ind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（二）用人单位对申请人提供的申请书及有关</w:t>
      </w:r>
      <w:r w:rsidR="002426FB" w:rsidRPr="00F038EF">
        <w:rPr>
          <w:rFonts w:asciiTheme="minorEastAsia" w:hAnsiTheme="minorEastAsia" w:hint="eastAsia"/>
          <w:color w:val="000000" w:themeColor="text1"/>
          <w:sz w:val="28"/>
          <w:szCs w:val="28"/>
        </w:rPr>
        <w:t>内容</w:t>
      </w:r>
      <w:r w:rsidRPr="00F038EF">
        <w:rPr>
          <w:rFonts w:asciiTheme="minorEastAsia" w:hAnsiTheme="minorEastAsia" w:hint="eastAsia"/>
          <w:color w:val="000000" w:themeColor="text1"/>
          <w:sz w:val="28"/>
          <w:szCs w:val="28"/>
        </w:rPr>
        <w:t>真实性进行初审，并在本单位公示10日。</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color w:val="000000" w:themeColor="text1"/>
          <w:sz w:val="28"/>
          <w:szCs w:val="28"/>
        </w:rPr>
        <w:t>（三）用人单位应当将申请人的申请材料、初审意见和公示情况等报送</w:t>
      </w:r>
      <w:proofErr w:type="gramStart"/>
      <w:r w:rsidRPr="00F038EF">
        <w:rPr>
          <w:rFonts w:asciiTheme="minorEastAsia" w:hAnsiTheme="minorEastAsia" w:hint="eastAsia"/>
          <w:color w:val="000000" w:themeColor="text1"/>
          <w:sz w:val="28"/>
          <w:szCs w:val="28"/>
        </w:rPr>
        <w:t>市住保中心</w:t>
      </w:r>
      <w:proofErr w:type="gramEnd"/>
      <w:r w:rsidRPr="00F038EF">
        <w:rPr>
          <w:rFonts w:asciiTheme="minorEastAsia" w:hAnsiTheme="minorEastAsia" w:hint="eastAsia"/>
          <w:color w:val="000000" w:themeColor="text1"/>
          <w:sz w:val="28"/>
          <w:szCs w:val="28"/>
        </w:rPr>
        <w:t>审核，</w:t>
      </w:r>
      <w:proofErr w:type="gramStart"/>
      <w:r w:rsidRPr="00F038EF">
        <w:rPr>
          <w:rFonts w:asciiTheme="minorEastAsia" w:hAnsiTheme="minorEastAsia" w:hint="eastAsia"/>
          <w:color w:val="000000" w:themeColor="text1"/>
          <w:sz w:val="28"/>
          <w:szCs w:val="28"/>
        </w:rPr>
        <w:t>市住保中心</w:t>
      </w:r>
      <w:proofErr w:type="gramEnd"/>
      <w:r w:rsidRPr="00F038EF">
        <w:rPr>
          <w:rFonts w:asciiTheme="minorEastAsia" w:hAnsiTheme="minorEastAsia" w:hint="eastAsia"/>
          <w:color w:val="000000" w:themeColor="text1"/>
          <w:sz w:val="28"/>
          <w:szCs w:val="28"/>
        </w:rPr>
        <w:t>审核通过后，</w:t>
      </w:r>
      <w:r w:rsidRPr="00F038EF">
        <w:rPr>
          <w:rFonts w:asciiTheme="minorEastAsia" w:hAnsiTheme="minorEastAsia" w:hint="eastAsia"/>
          <w:sz w:val="28"/>
          <w:szCs w:val="28"/>
        </w:rPr>
        <w:t xml:space="preserve">登报公示10日。公示期满，无异议或异议不成立的，批准其申请。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经审核，不符合规定条件的，按照审核程序由审核部门书面通知申请人，并说明理由。申请人对审核结果有异议的，可以申请复核。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新就业人员和外来务工人员承租公共租赁住房的租期，应当结合劳动合同或聘用合同中的用工期限约定。 </w:t>
      </w:r>
    </w:p>
    <w:p w:rsidR="009D2B71" w:rsidRPr="00F038EF" w:rsidRDefault="00127A78" w:rsidP="00EE06C3">
      <w:pPr>
        <w:ind w:firstLine="560"/>
        <w:rPr>
          <w:rFonts w:asciiTheme="minorEastAsia" w:hAnsiTheme="minorEastAsia"/>
          <w:sz w:val="28"/>
          <w:szCs w:val="28"/>
        </w:rPr>
      </w:pPr>
      <w:r w:rsidRPr="00F038EF">
        <w:rPr>
          <w:rFonts w:asciiTheme="minorEastAsia" w:hAnsiTheme="minorEastAsia" w:hint="eastAsia"/>
          <w:sz w:val="28"/>
          <w:szCs w:val="28"/>
        </w:rPr>
        <w:t xml:space="preserve">第三十七条  </w:t>
      </w:r>
      <w:r w:rsidRPr="00F038EF">
        <w:rPr>
          <w:rFonts w:asciiTheme="minorEastAsia" w:hAnsiTheme="minorEastAsia" w:hint="eastAsia"/>
          <w:color w:val="000000" w:themeColor="text1"/>
          <w:sz w:val="28"/>
          <w:szCs w:val="28"/>
        </w:rPr>
        <w:t>承租公共租赁住房的家庭，</w:t>
      </w:r>
      <w:r w:rsidRPr="00F038EF">
        <w:rPr>
          <w:rFonts w:asciiTheme="minorEastAsia" w:hAnsiTheme="minorEastAsia" w:hint="eastAsia"/>
          <w:sz w:val="28"/>
          <w:szCs w:val="28"/>
        </w:rPr>
        <w:t xml:space="preserve">因家庭结构、年龄等发生变化导致新增自然家庭的，该新增家庭申请公共租赁住房，除符合申请公共租赁住房规定条件外，申请人应当结婚满3年或年满35周岁，且原保障家庭住房面积应当重新审核。 </w:t>
      </w:r>
    </w:p>
    <w:p w:rsidR="009D2B71" w:rsidRPr="00F038EF" w:rsidRDefault="009D2B71"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第</w:t>
      </w:r>
      <w:r w:rsidR="006D546B" w:rsidRPr="00F038EF">
        <w:rPr>
          <w:rFonts w:asciiTheme="minorEastAsia" w:hAnsiTheme="minorEastAsia" w:hint="eastAsia"/>
          <w:color w:val="000000" w:themeColor="text1"/>
          <w:sz w:val="28"/>
          <w:szCs w:val="28"/>
        </w:rPr>
        <w:t>三十八</w:t>
      </w:r>
      <w:r w:rsidRPr="00F038EF">
        <w:rPr>
          <w:rFonts w:asciiTheme="minorEastAsia" w:hAnsiTheme="minorEastAsia" w:hint="eastAsia"/>
          <w:color w:val="000000" w:themeColor="text1"/>
          <w:sz w:val="28"/>
          <w:szCs w:val="28"/>
        </w:rPr>
        <w:t>条  符合公共租赁住房保障条件的城市中低收入住房困难家庭、新就业人员、外来务工人员等住房困难群体申领租赁补贴的审核程序，按照现行的租赁补贴保障有关规定执行。</w:t>
      </w:r>
    </w:p>
    <w:p w:rsidR="00127A78" w:rsidRPr="00C133A6" w:rsidRDefault="00127A78" w:rsidP="00F038EF">
      <w:pPr>
        <w:ind w:firstLineChars="200" w:firstLine="560"/>
        <w:jc w:val="center"/>
        <w:rPr>
          <w:rFonts w:ascii="黑体" w:eastAsia="黑体" w:hAnsi="黑体"/>
          <w:sz w:val="28"/>
          <w:szCs w:val="28"/>
        </w:rPr>
      </w:pPr>
      <w:r w:rsidRPr="00C133A6">
        <w:rPr>
          <w:rFonts w:ascii="黑体" w:eastAsia="黑体" w:hAnsi="黑体" w:hint="eastAsia"/>
          <w:sz w:val="28"/>
          <w:szCs w:val="28"/>
        </w:rPr>
        <w:t>第六章 租赁和管理</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第三十九条  市住房保障部门应当根据申请对象居住需求、本市居住水平，合理确定配租公共租赁住房类型。公共租赁住房的套型建</w:t>
      </w:r>
      <w:r w:rsidRPr="00F038EF">
        <w:rPr>
          <w:rFonts w:asciiTheme="minorEastAsia" w:hAnsiTheme="minorEastAsia" w:hint="eastAsia"/>
          <w:sz w:val="28"/>
          <w:szCs w:val="28"/>
        </w:rPr>
        <w:lastRenderedPageBreak/>
        <w:t xml:space="preserve">筑面积、人均最低租住标准应当符合国家和省有关规定。 </w:t>
      </w:r>
    </w:p>
    <w:p w:rsidR="00127A78" w:rsidRPr="00F038EF" w:rsidRDefault="00127A78" w:rsidP="00127A78">
      <w:pPr>
        <w:ind w:firstLine="560"/>
        <w:rPr>
          <w:rFonts w:asciiTheme="minorEastAsia" w:hAnsiTheme="minorEastAsia"/>
          <w:sz w:val="28"/>
          <w:szCs w:val="28"/>
        </w:rPr>
      </w:pPr>
      <w:r w:rsidRPr="00F038EF">
        <w:rPr>
          <w:rFonts w:asciiTheme="minorEastAsia" w:hAnsiTheme="minorEastAsia" w:hint="eastAsia"/>
          <w:sz w:val="28"/>
          <w:szCs w:val="28"/>
        </w:rPr>
        <w:t>具体配</w:t>
      </w:r>
      <w:proofErr w:type="gramStart"/>
      <w:r w:rsidRPr="00F038EF">
        <w:rPr>
          <w:rFonts w:asciiTheme="minorEastAsia" w:hAnsiTheme="minorEastAsia" w:hint="eastAsia"/>
          <w:sz w:val="28"/>
          <w:szCs w:val="28"/>
        </w:rPr>
        <w:t>租标准</w:t>
      </w:r>
      <w:proofErr w:type="gramEnd"/>
      <w:r w:rsidRPr="00F038EF">
        <w:rPr>
          <w:rFonts w:asciiTheme="minorEastAsia" w:hAnsiTheme="minorEastAsia" w:hint="eastAsia"/>
          <w:sz w:val="28"/>
          <w:szCs w:val="28"/>
        </w:rPr>
        <w:t>为：</w:t>
      </w:r>
    </w:p>
    <w:p w:rsidR="00127A78" w:rsidRPr="00F038EF" w:rsidRDefault="00127A78" w:rsidP="00127A78">
      <w:pPr>
        <w:ind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（一）供应中低收入家庭的公共租赁住房以成套住宅为主，家庭人口在2人及以下的，一般应配租</w:t>
      </w:r>
      <w:proofErr w:type="gramStart"/>
      <w:r w:rsidRPr="00F038EF">
        <w:rPr>
          <w:rFonts w:asciiTheme="minorEastAsia" w:hAnsiTheme="minorEastAsia" w:hint="eastAsia"/>
          <w:color w:val="000000" w:themeColor="text1"/>
          <w:sz w:val="28"/>
          <w:szCs w:val="28"/>
        </w:rPr>
        <w:t>一</w:t>
      </w:r>
      <w:proofErr w:type="gramEnd"/>
      <w:r w:rsidRPr="00F038EF">
        <w:rPr>
          <w:rFonts w:asciiTheme="minorEastAsia" w:hAnsiTheme="minorEastAsia" w:hint="eastAsia"/>
          <w:color w:val="000000" w:themeColor="text1"/>
          <w:sz w:val="28"/>
          <w:szCs w:val="28"/>
        </w:rPr>
        <w:t>居室，两人户中有异性子女或年满十八周岁的子女</w:t>
      </w:r>
      <w:proofErr w:type="gramStart"/>
      <w:r w:rsidRPr="00F038EF">
        <w:rPr>
          <w:rFonts w:asciiTheme="minorEastAsia" w:hAnsiTheme="minorEastAsia" w:hint="eastAsia"/>
          <w:color w:val="000000" w:themeColor="text1"/>
          <w:sz w:val="28"/>
          <w:szCs w:val="28"/>
        </w:rPr>
        <w:t>可配租二居室</w:t>
      </w:r>
      <w:proofErr w:type="gramEnd"/>
      <w:r w:rsidRPr="00F038EF">
        <w:rPr>
          <w:rFonts w:asciiTheme="minorEastAsia" w:hAnsiTheme="minorEastAsia" w:hint="eastAsia"/>
          <w:color w:val="000000" w:themeColor="text1"/>
          <w:sz w:val="28"/>
          <w:szCs w:val="28"/>
        </w:rPr>
        <w:t>；人口在3人及以上的，</w:t>
      </w:r>
      <w:proofErr w:type="gramStart"/>
      <w:r w:rsidRPr="00F038EF">
        <w:rPr>
          <w:rFonts w:asciiTheme="minorEastAsia" w:hAnsiTheme="minorEastAsia" w:hint="eastAsia"/>
          <w:color w:val="000000" w:themeColor="text1"/>
          <w:sz w:val="28"/>
          <w:szCs w:val="28"/>
        </w:rPr>
        <w:t>配租二居室</w:t>
      </w:r>
      <w:proofErr w:type="gramEnd"/>
      <w:r w:rsidRPr="00F038EF">
        <w:rPr>
          <w:rFonts w:asciiTheme="minorEastAsia" w:hAnsiTheme="minorEastAsia" w:hint="eastAsia"/>
          <w:color w:val="000000" w:themeColor="text1"/>
          <w:sz w:val="28"/>
          <w:szCs w:val="28"/>
        </w:rPr>
        <w:t xml:space="preserve">。 </w:t>
      </w:r>
    </w:p>
    <w:p w:rsidR="00127A78" w:rsidRPr="00F038EF" w:rsidRDefault="00127A78" w:rsidP="00127A78">
      <w:pPr>
        <w:ind w:firstLine="58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（二）供应新就业人员和外来务工人员的，以宿舍为主，住宅类住房人均建筑面积15平方米左右，宿舍类住房人均建筑面积10平方米左右。</w:t>
      </w:r>
    </w:p>
    <w:p w:rsidR="00127A78" w:rsidRPr="00F038EF" w:rsidRDefault="00127A78" w:rsidP="00127A78">
      <w:pPr>
        <w:ind w:firstLine="58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公共租赁住房应进行简单装修，满足基本生活需求。</w:t>
      </w:r>
    </w:p>
    <w:p w:rsidR="009D2B71" w:rsidRPr="00F038EF" w:rsidRDefault="009D2B71"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第</w:t>
      </w:r>
      <w:r w:rsidR="006D546B" w:rsidRPr="00F038EF">
        <w:rPr>
          <w:rFonts w:asciiTheme="minorEastAsia" w:hAnsiTheme="minorEastAsia" w:hint="eastAsia"/>
          <w:color w:val="000000" w:themeColor="text1"/>
          <w:sz w:val="28"/>
          <w:szCs w:val="28"/>
        </w:rPr>
        <w:t>四十</w:t>
      </w:r>
      <w:r w:rsidRPr="00F038EF">
        <w:rPr>
          <w:rFonts w:asciiTheme="minorEastAsia" w:hAnsiTheme="minorEastAsia" w:hint="eastAsia"/>
          <w:color w:val="000000" w:themeColor="text1"/>
          <w:sz w:val="28"/>
          <w:szCs w:val="28"/>
        </w:rPr>
        <w:t>条  符合公共租赁住房保障条件的城市中低收入住房困难家庭、新就业人员、外来务工人员等住房困难群体申领租赁补贴的具体补贴标准，按照现行的租赁补贴保障有关规定执行。</w:t>
      </w:r>
    </w:p>
    <w:p w:rsidR="00127A78" w:rsidRPr="00F038EF" w:rsidRDefault="00127A78"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第四十</w:t>
      </w:r>
      <w:r w:rsidR="006D546B" w:rsidRPr="00F038EF">
        <w:rPr>
          <w:rFonts w:asciiTheme="minorEastAsia" w:hAnsiTheme="minorEastAsia" w:hint="eastAsia"/>
          <w:color w:val="000000" w:themeColor="text1"/>
          <w:sz w:val="28"/>
          <w:szCs w:val="28"/>
        </w:rPr>
        <w:t>一</w:t>
      </w:r>
      <w:r w:rsidRPr="00F038EF">
        <w:rPr>
          <w:rFonts w:asciiTheme="minorEastAsia" w:hAnsiTheme="minorEastAsia" w:hint="eastAsia"/>
          <w:color w:val="000000" w:themeColor="text1"/>
          <w:sz w:val="28"/>
          <w:szCs w:val="28"/>
        </w:rPr>
        <w:t>条  公共租赁住房申请实行集中受理制，市住房保障部门根据公共租赁住房的房源筹集情况，按批次制定供应的具体方案</w:t>
      </w:r>
      <w:r w:rsidR="00845CCC" w:rsidRPr="00F038EF">
        <w:rPr>
          <w:rFonts w:asciiTheme="minorEastAsia" w:hAnsiTheme="minorEastAsia" w:hint="eastAsia"/>
          <w:color w:val="000000" w:themeColor="text1"/>
          <w:sz w:val="28"/>
          <w:szCs w:val="28"/>
        </w:rPr>
        <w:t>，并在方案中明确，符合条件的城市中低收入住房困难家庭，如在本市无房屋权属登记和交易记录，可视房源情况予以优先保障</w:t>
      </w:r>
      <w:r w:rsidRPr="00F038EF">
        <w:rPr>
          <w:rFonts w:asciiTheme="minorEastAsia" w:hAnsiTheme="minorEastAsia" w:hint="eastAsia"/>
          <w:color w:val="000000" w:themeColor="text1"/>
          <w:sz w:val="28"/>
          <w:szCs w:val="28"/>
        </w:rPr>
        <w:t>。</w:t>
      </w:r>
    </w:p>
    <w:p w:rsidR="00127A78" w:rsidRPr="00F038EF" w:rsidRDefault="00127A78" w:rsidP="0024000A">
      <w:pPr>
        <w:ind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选房工作由区住房保障部门组织，以摇号等随机方式确定，所选房号不得更换。选房工作结束后，各区住房保障部门须将放弃选</w:t>
      </w:r>
      <w:proofErr w:type="gramStart"/>
      <w:r w:rsidRPr="00F038EF">
        <w:rPr>
          <w:rFonts w:asciiTheme="minorEastAsia" w:hAnsiTheme="minorEastAsia" w:hint="eastAsia"/>
          <w:color w:val="000000" w:themeColor="text1"/>
          <w:sz w:val="28"/>
          <w:szCs w:val="28"/>
        </w:rPr>
        <w:t>房人员</w:t>
      </w:r>
      <w:proofErr w:type="gramEnd"/>
      <w:r w:rsidRPr="00F038EF">
        <w:rPr>
          <w:rFonts w:asciiTheme="minorEastAsia" w:hAnsiTheme="minorEastAsia" w:hint="eastAsia"/>
          <w:color w:val="000000" w:themeColor="text1"/>
          <w:sz w:val="28"/>
          <w:szCs w:val="28"/>
        </w:rPr>
        <w:t>的选房通知书收回交</w:t>
      </w:r>
      <w:proofErr w:type="gramStart"/>
      <w:r w:rsidRPr="00F038EF">
        <w:rPr>
          <w:rFonts w:asciiTheme="minorEastAsia" w:hAnsiTheme="minorEastAsia" w:hint="eastAsia"/>
          <w:color w:val="000000" w:themeColor="text1"/>
          <w:sz w:val="28"/>
          <w:szCs w:val="28"/>
        </w:rPr>
        <w:t>市住保中心</w:t>
      </w:r>
      <w:proofErr w:type="gramEnd"/>
      <w:r w:rsidRPr="00F038EF">
        <w:rPr>
          <w:rFonts w:asciiTheme="minorEastAsia" w:hAnsiTheme="minorEastAsia" w:hint="eastAsia"/>
          <w:color w:val="000000" w:themeColor="text1"/>
          <w:sz w:val="28"/>
          <w:szCs w:val="28"/>
        </w:rPr>
        <w:t>统一备案，配</w:t>
      </w:r>
      <w:proofErr w:type="gramStart"/>
      <w:r w:rsidRPr="00F038EF">
        <w:rPr>
          <w:rFonts w:asciiTheme="minorEastAsia" w:hAnsiTheme="minorEastAsia" w:hint="eastAsia"/>
          <w:color w:val="000000" w:themeColor="text1"/>
          <w:sz w:val="28"/>
          <w:szCs w:val="28"/>
        </w:rPr>
        <w:t>租情况</w:t>
      </w:r>
      <w:proofErr w:type="gramEnd"/>
      <w:r w:rsidRPr="00F038EF">
        <w:rPr>
          <w:rFonts w:asciiTheme="minorEastAsia" w:hAnsiTheme="minorEastAsia" w:hint="eastAsia"/>
          <w:color w:val="000000" w:themeColor="text1"/>
          <w:sz w:val="28"/>
          <w:szCs w:val="28"/>
        </w:rPr>
        <w:t>一并</w:t>
      </w:r>
      <w:proofErr w:type="gramStart"/>
      <w:r w:rsidRPr="00F038EF">
        <w:rPr>
          <w:rFonts w:asciiTheme="minorEastAsia" w:hAnsiTheme="minorEastAsia" w:hint="eastAsia"/>
          <w:color w:val="000000" w:themeColor="text1"/>
          <w:sz w:val="28"/>
          <w:szCs w:val="28"/>
        </w:rPr>
        <w:t>报市住保中心</w:t>
      </w:r>
      <w:proofErr w:type="gramEnd"/>
      <w:r w:rsidRPr="00F038EF">
        <w:rPr>
          <w:rFonts w:asciiTheme="minorEastAsia" w:hAnsiTheme="minorEastAsia" w:hint="eastAsia"/>
          <w:color w:val="000000" w:themeColor="text1"/>
          <w:sz w:val="28"/>
          <w:szCs w:val="28"/>
        </w:rPr>
        <w:t xml:space="preserve">。 </w:t>
      </w:r>
    </w:p>
    <w:p w:rsidR="00127A78" w:rsidRPr="00F038EF" w:rsidRDefault="00127A78" w:rsidP="00F038EF">
      <w:pPr>
        <w:ind w:firstLineChars="200" w:firstLine="560"/>
        <w:rPr>
          <w:rFonts w:asciiTheme="minorEastAsia" w:hAnsiTheme="minorEastAsia"/>
          <w:sz w:val="28"/>
          <w:szCs w:val="28"/>
        </w:rPr>
      </w:pPr>
      <w:r w:rsidRPr="00F038EF">
        <w:rPr>
          <w:rFonts w:asciiTheme="minorEastAsia" w:hAnsiTheme="minorEastAsia" w:hint="eastAsia"/>
          <w:color w:val="000000" w:themeColor="text1"/>
          <w:sz w:val="28"/>
          <w:szCs w:val="28"/>
        </w:rPr>
        <w:t>第四十</w:t>
      </w:r>
      <w:r w:rsidR="006D546B" w:rsidRPr="00F038EF">
        <w:rPr>
          <w:rFonts w:asciiTheme="minorEastAsia" w:hAnsiTheme="minorEastAsia" w:hint="eastAsia"/>
          <w:color w:val="000000" w:themeColor="text1"/>
          <w:sz w:val="28"/>
          <w:szCs w:val="28"/>
        </w:rPr>
        <w:t>二</w:t>
      </w:r>
      <w:r w:rsidRPr="00F038EF">
        <w:rPr>
          <w:rFonts w:asciiTheme="minorEastAsia" w:hAnsiTheme="minorEastAsia" w:hint="eastAsia"/>
          <w:color w:val="000000" w:themeColor="text1"/>
          <w:sz w:val="28"/>
          <w:szCs w:val="28"/>
        </w:rPr>
        <w:t>条  市住房保障部门和公共租赁住房产权单位负责制定公共租赁住房租赁合同。申请租赁政府投资建设(筹集)的公共租赁</w:t>
      </w:r>
      <w:r w:rsidRPr="00F038EF">
        <w:rPr>
          <w:rFonts w:asciiTheme="minorEastAsia" w:hAnsiTheme="minorEastAsia" w:hint="eastAsia"/>
          <w:color w:val="000000" w:themeColor="text1"/>
          <w:sz w:val="28"/>
          <w:szCs w:val="28"/>
        </w:rPr>
        <w:lastRenderedPageBreak/>
        <w:t>住房家庭，申请人应与产权单位</w:t>
      </w:r>
      <w:r w:rsidR="00754798" w:rsidRPr="00F038EF">
        <w:rPr>
          <w:rFonts w:asciiTheme="minorEastAsia" w:hAnsiTheme="minorEastAsia" w:hint="eastAsia"/>
          <w:color w:val="000000" w:themeColor="text1"/>
          <w:sz w:val="28"/>
          <w:szCs w:val="28"/>
        </w:rPr>
        <w:t>或政府委托的公租房运营管理单位</w:t>
      </w:r>
      <w:r w:rsidRPr="00F038EF">
        <w:rPr>
          <w:rFonts w:asciiTheme="minorEastAsia" w:hAnsiTheme="minorEastAsia" w:hint="eastAsia"/>
          <w:color w:val="000000" w:themeColor="text1"/>
          <w:sz w:val="28"/>
          <w:szCs w:val="28"/>
        </w:rPr>
        <w:t>签订租赁合同，新就业人员、外来务工人员、各类人才作为承租人的，用人单位</w:t>
      </w:r>
      <w:r w:rsidRPr="00F038EF">
        <w:rPr>
          <w:rFonts w:asciiTheme="minorEastAsia" w:hAnsiTheme="minorEastAsia" w:hint="eastAsia"/>
          <w:sz w:val="28"/>
          <w:szCs w:val="28"/>
        </w:rPr>
        <w:t xml:space="preserve">为合同履行的担保人。 </w:t>
      </w:r>
    </w:p>
    <w:p w:rsidR="00127A78" w:rsidRPr="00F038EF" w:rsidRDefault="00127A78" w:rsidP="0024000A">
      <w:pPr>
        <w:ind w:firstLine="560"/>
        <w:rPr>
          <w:rFonts w:asciiTheme="minorEastAsia" w:hAnsiTheme="minorEastAsia"/>
          <w:color w:val="000000" w:themeColor="text1"/>
          <w:sz w:val="28"/>
          <w:szCs w:val="28"/>
        </w:rPr>
      </w:pPr>
      <w:r w:rsidRPr="00F038EF">
        <w:rPr>
          <w:rFonts w:asciiTheme="minorEastAsia" w:hAnsiTheme="minorEastAsia" w:hint="eastAsia"/>
          <w:sz w:val="28"/>
          <w:szCs w:val="28"/>
        </w:rPr>
        <w:t>城市中低收入家庭初次承租公共租赁住房的期限不超过5年，新就业人员、外来务工人员、经认定的人才承租期原则上不超过3年;</w:t>
      </w:r>
      <w:r w:rsidRPr="00F038EF">
        <w:rPr>
          <w:rFonts w:asciiTheme="minorEastAsia" w:hAnsiTheme="minorEastAsia" w:hint="eastAsia"/>
          <w:color w:val="000000" w:themeColor="text1"/>
          <w:sz w:val="28"/>
          <w:szCs w:val="28"/>
        </w:rPr>
        <w:t>初次承租期满后，承租人需续租的，应于租赁期满3个月前分别向</w:t>
      </w:r>
      <w:proofErr w:type="gramStart"/>
      <w:r w:rsidRPr="00F038EF">
        <w:rPr>
          <w:rFonts w:asciiTheme="minorEastAsia" w:hAnsiTheme="minorEastAsia" w:hint="eastAsia"/>
          <w:color w:val="000000" w:themeColor="text1"/>
          <w:sz w:val="28"/>
          <w:szCs w:val="28"/>
        </w:rPr>
        <w:t>市住保中心</w:t>
      </w:r>
      <w:proofErr w:type="gramEnd"/>
      <w:r w:rsidRPr="00F038EF">
        <w:rPr>
          <w:rFonts w:asciiTheme="minorEastAsia" w:hAnsiTheme="minorEastAsia" w:hint="eastAsia"/>
          <w:color w:val="000000" w:themeColor="text1"/>
          <w:sz w:val="28"/>
          <w:szCs w:val="28"/>
        </w:rPr>
        <w:t>和用工单位提出申请，符合保障条件准予续租的，应重新签订租赁合同。新就业人员承租</w:t>
      </w:r>
      <w:proofErr w:type="gramStart"/>
      <w:r w:rsidRPr="00F038EF">
        <w:rPr>
          <w:rFonts w:asciiTheme="minorEastAsia" w:hAnsiTheme="minorEastAsia" w:hint="eastAsia"/>
          <w:color w:val="000000" w:themeColor="text1"/>
          <w:sz w:val="28"/>
          <w:szCs w:val="28"/>
        </w:rPr>
        <w:t>期与续租期</w:t>
      </w:r>
      <w:proofErr w:type="gramEnd"/>
      <w:r w:rsidRPr="00F038EF">
        <w:rPr>
          <w:rFonts w:asciiTheme="minorEastAsia" w:hAnsiTheme="minorEastAsia" w:hint="eastAsia"/>
          <w:color w:val="000000" w:themeColor="text1"/>
          <w:sz w:val="28"/>
          <w:szCs w:val="28"/>
        </w:rPr>
        <w:t>累计不超过4年，</w:t>
      </w:r>
      <w:proofErr w:type="gramStart"/>
      <w:r w:rsidRPr="00F038EF">
        <w:rPr>
          <w:rFonts w:asciiTheme="minorEastAsia" w:hAnsiTheme="minorEastAsia" w:hint="eastAsia"/>
          <w:color w:val="000000" w:themeColor="text1"/>
          <w:sz w:val="28"/>
          <w:szCs w:val="28"/>
        </w:rPr>
        <w:t>且续租期</w:t>
      </w:r>
      <w:proofErr w:type="gramEnd"/>
      <w:r w:rsidRPr="00F038EF">
        <w:rPr>
          <w:rFonts w:asciiTheme="minorEastAsia" w:hAnsiTheme="minorEastAsia" w:hint="eastAsia"/>
          <w:color w:val="000000" w:themeColor="text1"/>
          <w:sz w:val="28"/>
          <w:szCs w:val="28"/>
        </w:rPr>
        <w:t>租金标准为市场租金。</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color w:val="000000" w:themeColor="text1"/>
          <w:sz w:val="28"/>
          <w:szCs w:val="28"/>
        </w:rPr>
        <w:t xml:space="preserve">　　</w:t>
      </w:r>
      <w:r w:rsidR="006D546B" w:rsidRPr="00F038EF">
        <w:rPr>
          <w:rFonts w:asciiTheme="minorEastAsia" w:hAnsiTheme="minorEastAsia" w:hint="eastAsia"/>
          <w:color w:val="000000" w:themeColor="text1"/>
          <w:sz w:val="28"/>
          <w:szCs w:val="28"/>
        </w:rPr>
        <w:t>第四十三</w:t>
      </w:r>
      <w:r w:rsidRPr="00F038EF">
        <w:rPr>
          <w:rFonts w:asciiTheme="minorEastAsia" w:hAnsiTheme="minorEastAsia" w:hint="eastAsia"/>
          <w:color w:val="000000" w:themeColor="text1"/>
          <w:sz w:val="28"/>
          <w:szCs w:val="28"/>
        </w:rPr>
        <w:t>条  已登记在册的公共租赁住房申请人，无正当理由不签订公共租赁住房租赁合同或不按规定时间办理入住手续的，作弃权</w:t>
      </w:r>
      <w:r w:rsidRPr="00F038EF">
        <w:rPr>
          <w:rFonts w:asciiTheme="minorEastAsia" w:hAnsiTheme="minorEastAsia" w:hint="eastAsia"/>
          <w:sz w:val="28"/>
          <w:szCs w:val="28"/>
        </w:rPr>
        <w:t xml:space="preserve">处理，2年内不得再次申请政府投资建设(筹集)的公共租赁住房。 </w:t>
      </w:r>
    </w:p>
    <w:p w:rsidR="00127A78" w:rsidRPr="00F038EF" w:rsidRDefault="00127A78" w:rsidP="00127A78">
      <w:pPr>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 xml:space="preserve">　</w:t>
      </w:r>
      <w:r w:rsidR="006D546B" w:rsidRPr="00F038EF">
        <w:rPr>
          <w:rFonts w:asciiTheme="minorEastAsia" w:hAnsiTheme="minorEastAsia" w:hint="eastAsia"/>
          <w:color w:val="000000" w:themeColor="text1"/>
          <w:sz w:val="28"/>
          <w:szCs w:val="28"/>
        </w:rPr>
        <w:t xml:space="preserve">　第四十四</w:t>
      </w:r>
      <w:r w:rsidRPr="00F038EF">
        <w:rPr>
          <w:rFonts w:asciiTheme="minorEastAsia" w:hAnsiTheme="minorEastAsia" w:hint="eastAsia"/>
          <w:color w:val="000000" w:themeColor="text1"/>
          <w:sz w:val="28"/>
          <w:szCs w:val="28"/>
        </w:rPr>
        <w:t xml:space="preserve">条  政府投资建设(筹集)并运营管理的公共租赁住房，应按照租金减免的方式实施租金管理。 </w:t>
      </w:r>
    </w:p>
    <w:p w:rsidR="00127A78" w:rsidRPr="00F038EF" w:rsidRDefault="00127A78" w:rsidP="00127A78">
      <w:pPr>
        <w:rPr>
          <w:rFonts w:asciiTheme="minorEastAsia" w:hAnsiTheme="minorEastAsia"/>
          <w:strike/>
          <w:sz w:val="28"/>
          <w:szCs w:val="28"/>
        </w:rPr>
      </w:pPr>
      <w:r w:rsidRPr="00F038EF">
        <w:rPr>
          <w:rFonts w:asciiTheme="minorEastAsia" w:hAnsiTheme="minorEastAsia" w:hint="eastAsia"/>
          <w:color w:val="000000" w:themeColor="text1"/>
          <w:sz w:val="28"/>
          <w:szCs w:val="28"/>
        </w:rPr>
        <w:t xml:space="preserve">　　公共租赁住房标准租金(含物业管理费)实行政府定价、动态管理，</w:t>
      </w:r>
      <w:r w:rsidRPr="00F038EF">
        <w:rPr>
          <w:rFonts w:asciiTheme="minorEastAsia" w:hAnsiTheme="minorEastAsia" w:hint="eastAsia"/>
          <w:sz w:val="28"/>
          <w:szCs w:val="28"/>
        </w:rPr>
        <w:t>由</w:t>
      </w:r>
      <w:proofErr w:type="gramStart"/>
      <w:r w:rsidRPr="00F038EF">
        <w:rPr>
          <w:rFonts w:asciiTheme="minorEastAsia" w:hAnsiTheme="minorEastAsia" w:hint="eastAsia"/>
          <w:sz w:val="28"/>
          <w:szCs w:val="28"/>
        </w:rPr>
        <w:t>市发改部门</w:t>
      </w:r>
      <w:proofErr w:type="gramEnd"/>
      <w:r w:rsidRPr="00F038EF">
        <w:rPr>
          <w:rFonts w:asciiTheme="minorEastAsia" w:hAnsiTheme="minorEastAsia" w:hint="eastAsia"/>
          <w:sz w:val="28"/>
          <w:szCs w:val="28"/>
        </w:rPr>
        <w:t>会同住房保障部门根据本市经济发展水平、财政承受能力、建设营运成本等因素，按照略低于同地段、同类型普通商品住房市场租金水平核定</w:t>
      </w:r>
      <w:r w:rsidR="00A87233" w:rsidRPr="00F038EF">
        <w:rPr>
          <w:rFonts w:asciiTheme="minorEastAsia" w:hAnsiTheme="minorEastAsia" w:hint="eastAsia"/>
          <w:sz w:val="28"/>
          <w:szCs w:val="28"/>
        </w:rPr>
        <w:t>并适时调整</w:t>
      </w:r>
      <w:r w:rsidRPr="00F038EF">
        <w:rPr>
          <w:rFonts w:asciiTheme="minorEastAsia" w:hAnsiTheme="minorEastAsia" w:hint="eastAsia"/>
          <w:sz w:val="28"/>
          <w:szCs w:val="28"/>
        </w:rPr>
        <w:t>。</w:t>
      </w:r>
    </w:p>
    <w:p w:rsidR="00172B84" w:rsidRPr="00F038EF" w:rsidRDefault="00127A78" w:rsidP="00172B84">
      <w:pPr>
        <w:ind w:firstLine="560"/>
        <w:rPr>
          <w:rFonts w:asciiTheme="minorEastAsia" w:hAnsiTheme="minorEastAsia"/>
          <w:sz w:val="28"/>
          <w:szCs w:val="28"/>
        </w:rPr>
      </w:pPr>
      <w:r w:rsidRPr="00F038EF">
        <w:rPr>
          <w:rFonts w:asciiTheme="minorEastAsia" w:hAnsiTheme="minorEastAsia" w:hint="eastAsia"/>
          <w:sz w:val="28"/>
          <w:szCs w:val="28"/>
        </w:rPr>
        <w:t>公共租赁住房租金(含物业管理费)统一按照建筑面积收取。申请政府投资建设(筹集)的公共租赁住房的家庭和个人已拥有自有产权住房或承租公有住房的，其住房面积应与所承租的公共租赁住房面积合并计算租金：总建筑面积超过45平方米的或人均住房建筑面积超</w:t>
      </w:r>
      <w:r w:rsidRPr="00F038EF">
        <w:rPr>
          <w:rFonts w:asciiTheme="minorEastAsia" w:hAnsiTheme="minorEastAsia" w:hint="eastAsia"/>
          <w:sz w:val="28"/>
          <w:szCs w:val="28"/>
        </w:rPr>
        <w:lastRenderedPageBreak/>
        <w:t>过18平方米的</w:t>
      </w:r>
      <w:r w:rsidR="00E86F8C" w:rsidRPr="00F038EF">
        <w:rPr>
          <w:rFonts w:asciiTheme="minorEastAsia" w:hAnsiTheme="minorEastAsia" w:hint="eastAsia"/>
          <w:sz w:val="28"/>
          <w:szCs w:val="28"/>
        </w:rPr>
        <w:t>，</w:t>
      </w:r>
      <w:r w:rsidRPr="00F038EF">
        <w:rPr>
          <w:rFonts w:asciiTheme="minorEastAsia" w:hAnsiTheme="minorEastAsia" w:hint="eastAsia"/>
          <w:sz w:val="28"/>
          <w:szCs w:val="28"/>
        </w:rPr>
        <w:t>超面积部分租金价格</w:t>
      </w:r>
      <w:r w:rsidR="00E86F8C" w:rsidRPr="00F038EF">
        <w:rPr>
          <w:rFonts w:asciiTheme="minorEastAsia" w:hAnsiTheme="minorEastAsia" w:hint="eastAsia"/>
          <w:sz w:val="28"/>
          <w:szCs w:val="28"/>
        </w:rPr>
        <w:t>实行</w:t>
      </w:r>
      <w:r w:rsidR="0014325D" w:rsidRPr="00F038EF">
        <w:rPr>
          <w:rFonts w:asciiTheme="minorEastAsia" w:hAnsiTheme="minorEastAsia" w:hint="eastAsia"/>
          <w:sz w:val="28"/>
          <w:szCs w:val="28"/>
        </w:rPr>
        <w:t>公共租赁住房标准</w:t>
      </w:r>
      <w:r w:rsidR="00E86F8C" w:rsidRPr="00F038EF">
        <w:rPr>
          <w:rFonts w:asciiTheme="minorEastAsia" w:hAnsiTheme="minorEastAsia" w:hint="eastAsia"/>
          <w:sz w:val="28"/>
          <w:szCs w:val="28"/>
        </w:rPr>
        <w:t>租金</w:t>
      </w:r>
      <w:r w:rsidRPr="00F038EF">
        <w:rPr>
          <w:rFonts w:asciiTheme="minorEastAsia" w:hAnsiTheme="minorEastAsia" w:hint="eastAsia"/>
          <w:sz w:val="28"/>
          <w:szCs w:val="28"/>
        </w:rPr>
        <w:t>。</w:t>
      </w:r>
    </w:p>
    <w:p w:rsidR="00127A78" w:rsidRPr="00F038EF" w:rsidRDefault="00127A78" w:rsidP="00172B84">
      <w:pPr>
        <w:ind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承租政府投资建设(筹集)的公共租赁住房的低保、低收入、中等偏下收入家庭实行租金减免，承租家庭分别按照</w:t>
      </w:r>
      <w:r w:rsidR="00A87233" w:rsidRPr="00F038EF">
        <w:rPr>
          <w:rFonts w:asciiTheme="minorEastAsia" w:hAnsiTheme="minorEastAsia" w:hint="eastAsia"/>
          <w:color w:val="000000" w:themeColor="text1"/>
          <w:sz w:val="28"/>
          <w:szCs w:val="28"/>
        </w:rPr>
        <w:t>标准</w:t>
      </w:r>
      <w:r w:rsidR="0014325D" w:rsidRPr="00F038EF">
        <w:rPr>
          <w:rFonts w:asciiTheme="minorEastAsia" w:hAnsiTheme="minorEastAsia" w:hint="eastAsia"/>
          <w:color w:val="000000" w:themeColor="text1"/>
          <w:sz w:val="28"/>
          <w:szCs w:val="28"/>
        </w:rPr>
        <w:t>租金</w:t>
      </w:r>
      <w:r w:rsidRPr="00F038EF">
        <w:rPr>
          <w:rFonts w:asciiTheme="minorEastAsia" w:hAnsiTheme="minorEastAsia" w:hint="eastAsia"/>
          <w:color w:val="000000" w:themeColor="text1"/>
          <w:sz w:val="28"/>
          <w:szCs w:val="28"/>
        </w:rPr>
        <w:t xml:space="preserve">的10%、20%、50%交纳。 </w:t>
      </w:r>
    </w:p>
    <w:p w:rsidR="00127A78" w:rsidRPr="00F038EF" w:rsidRDefault="00127A78" w:rsidP="00127A78">
      <w:pPr>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 xml:space="preserve">　　新就业人员、外来务工人员、经市政府认定的各类人才及其他经市政府认定住房困难人员承租政府投资建设(筹集)的公共租赁住房的，按照</w:t>
      </w:r>
      <w:r w:rsidR="00A87233" w:rsidRPr="00F038EF">
        <w:rPr>
          <w:rFonts w:asciiTheme="minorEastAsia" w:hAnsiTheme="minorEastAsia" w:hint="eastAsia"/>
          <w:color w:val="000000" w:themeColor="text1"/>
          <w:sz w:val="28"/>
          <w:szCs w:val="28"/>
        </w:rPr>
        <w:t>标准</w:t>
      </w:r>
      <w:r w:rsidRPr="00F038EF">
        <w:rPr>
          <w:rFonts w:asciiTheme="minorEastAsia" w:hAnsiTheme="minorEastAsia" w:hint="eastAsia"/>
          <w:color w:val="000000" w:themeColor="text1"/>
          <w:sz w:val="28"/>
          <w:szCs w:val="28"/>
        </w:rPr>
        <w:t xml:space="preserve">租金的70%交纳。 </w:t>
      </w:r>
    </w:p>
    <w:p w:rsidR="00127A78" w:rsidRPr="00F038EF" w:rsidRDefault="00127A78" w:rsidP="00127A78">
      <w:pPr>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 xml:space="preserve">　　非政府投资建设的公共租赁住房</w:t>
      </w:r>
      <w:r w:rsidR="00A87233" w:rsidRPr="00F038EF">
        <w:rPr>
          <w:rFonts w:asciiTheme="minorEastAsia" w:hAnsiTheme="minorEastAsia" w:hint="eastAsia"/>
          <w:color w:val="000000" w:themeColor="text1"/>
          <w:sz w:val="28"/>
          <w:szCs w:val="28"/>
        </w:rPr>
        <w:t>可参照</w:t>
      </w:r>
      <w:r w:rsidRPr="00F038EF">
        <w:rPr>
          <w:rFonts w:asciiTheme="minorEastAsia" w:hAnsiTheme="minorEastAsia" w:hint="eastAsia"/>
          <w:color w:val="000000" w:themeColor="text1"/>
          <w:sz w:val="28"/>
          <w:szCs w:val="28"/>
        </w:rPr>
        <w:t xml:space="preserve">政府指导价，按略低于同地段、同类型普通商品住房市场租金水平核定。 </w:t>
      </w:r>
    </w:p>
    <w:p w:rsidR="00127A78" w:rsidRPr="00F038EF" w:rsidRDefault="00127A78" w:rsidP="00127A78">
      <w:pPr>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 xml:space="preserve">　　租金减免不包括物业管理费用。 </w:t>
      </w:r>
    </w:p>
    <w:p w:rsidR="00127A78" w:rsidRPr="00F038EF" w:rsidRDefault="006D546B" w:rsidP="009C3770">
      <w:pPr>
        <w:ind w:firstLine="560"/>
        <w:rPr>
          <w:rFonts w:asciiTheme="minorEastAsia" w:hAnsiTheme="minorEastAsia"/>
          <w:sz w:val="28"/>
          <w:szCs w:val="28"/>
        </w:rPr>
      </w:pPr>
      <w:r w:rsidRPr="00F038EF">
        <w:rPr>
          <w:rFonts w:asciiTheme="minorEastAsia" w:hAnsiTheme="minorEastAsia" w:hint="eastAsia"/>
          <w:sz w:val="28"/>
          <w:szCs w:val="28"/>
        </w:rPr>
        <w:t>第四十五</w:t>
      </w:r>
      <w:r w:rsidR="00127A78" w:rsidRPr="00F038EF">
        <w:rPr>
          <w:rFonts w:asciiTheme="minorEastAsia" w:hAnsiTheme="minorEastAsia" w:hint="eastAsia"/>
          <w:sz w:val="28"/>
          <w:szCs w:val="28"/>
        </w:rPr>
        <w:t xml:space="preserve">条  政府投资建设(筹集)的公共租赁住房租金收入纳入财政、实行“收支两条线”管理，租金收入专项用于偿还政府投资(筹集)的公共租赁住房建设贷款本息、租金补贴、物业管理、维修、设施更新等。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w:t>
      </w:r>
      <w:r w:rsidR="006D546B" w:rsidRPr="00F038EF">
        <w:rPr>
          <w:rFonts w:asciiTheme="minorEastAsia" w:hAnsiTheme="minorEastAsia" w:hint="eastAsia"/>
          <w:sz w:val="28"/>
          <w:szCs w:val="28"/>
        </w:rPr>
        <w:t xml:space="preserve">　第四十六</w:t>
      </w:r>
      <w:r w:rsidRPr="00F038EF">
        <w:rPr>
          <w:rFonts w:asciiTheme="minorEastAsia" w:hAnsiTheme="minorEastAsia" w:hint="eastAsia"/>
          <w:sz w:val="28"/>
          <w:szCs w:val="28"/>
        </w:rPr>
        <w:t xml:space="preserve">条  承租人不得出借、转租或者闲置公共租赁住房，也不得将公共租赁住房用于经营活动。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承租人因保管不善造成房屋或设施毁损、灭失的，应当依合同约定承担赔偿责任。 </w:t>
      </w:r>
    </w:p>
    <w:p w:rsidR="00127A78" w:rsidRPr="00F038EF" w:rsidRDefault="006D546B" w:rsidP="00127A78">
      <w:pPr>
        <w:ind w:firstLine="560"/>
        <w:rPr>
          <w:rFonts w:asciiTheme="minorEastAsia" w:hAnsiTheme="minorEastAsia"/>
          <w:sz w:val="28"/>
          <w:szCs w:val="28"/>
        </w:rPr>
      </w:pPr>
      <w:r w:rsidRPr="00F038EF">
        <w:rPr>
          <w:rFonts w:asciiTheme="minorEastAsia" w:hAnsiTheme="minorEastAsia" w:hint="eastAsia"/>
          <w:sz w:val="28"/>
          <w:szCs w:val="28"/>
        </w:rPr>
        <w:t>第四十七</w:t>
      </w:r>
      <w:r w:rsidR="00127A78" w:rsidRPr="00F038EF">
        <w:rPr>
          <w:rFonts w:asciiTheme="minorEastAsia" w:hAnsiTheme="minorEastAsia" w:hint="eastAsia"/>
          <w:sz w:val="28"/>
          <w:szCs w:val="28"/>
        </w:rPr>
        <w:t xml:space="preserve">条  政府投资建设(筹集)的公共租赁住房产权由政府委托机构持有，产权人组建或以公开招投标方式选聘专业物业服务企业承担小区物业管理工作。 </w:t>
      </w:r>
    </w:p>
    <w:p w:rsidR="00127A78" w:rsidRPr="00F038EF" w:rsidRDefault="00127A78" w:rsidP="00127A78">
      <w:pPr>
        <w:ind w:firstLine="580"/>
        <w:rPr>
          <w:rFonts w:asciiTheme="minorEastAsia" w:hAnsiTheme="minorEastAsia"/>
          <w:sz w:val="28"/>
          <w:szCs w:val="28"/>
        </w:rPr>
      </w:pPr>
      <w:r w:rsidRPr="00F038EF">
        <w:rPr>
          <w:rFonts w:asciiTheme="minorEastAsia" w:hAnsiTheme="minorEastAsia" w:hint="eastAsia"/>
          <w:sz w:val="28"/>
          <w:szCs w:val="28"/>
        </w:rPr>
        <w:t>产权人组建或委托的房屋管理机构负责公共租赁住房的租金收</w:t>
      </w:r>
      <w:r w:rsidRPr="00F038EF">
        <w:rPr>
          <w:rFonts w:asciiTheme="minorEastAsia" w:hAnsiTheme="minorEastAsia" w:hint="eastAsia"/>
          <w:sz w:val="28"/>
          <w:szCs w:val="28"/>
        </w:rPr>
        <w:lastRenderedPageBreak/>
        <w:t>取、房屋使用、维护和住房安全情况检查，并对物业服务企业工作进行</w:t>
      </w:r>
      <w:r w:rsidRPr="00F038EF">
        <w:rPr>
          <w:rFonts w:asciiTheme="minorEastAsia" w:hAnsiTheme="minorEastAsia" w:hint="eastAsia"/>
          <w:strike/>
          <w:sz w:val="28"/>
          <w:szCs w:val="28"/>
        </w:rPr>
        <w:t>指导</w:t>
      </w:r>
      <w:r w:rsidRPr="00F038EF">
        <w:rPr>
          <w:rFonts w:asciiTheme="minorEastAsia" w:hAnsiTheme="minorEastAsia" w:hint="eastAsia"/>
          <w:sz w:val="28"/>
          <w:szCs w:val="28"/>
        </w:rPr>
        <w:t>监督。</w:t>
      </w:r>
    </w:p>
    <w:p w:rsidR="0068327E" w:rsidRPr="00F038EF" w:rsidRDefault="006D546B"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第四十八</w:t>
      </w:r>
      <w:r w:rsidR="00127A78" w:rsidRPr="00F038EF">
        <w:rPr>
          <w:rFonts w:asciiTheme="minorEastAsia" w:hAnsiTheme="minorEastAsia" w:hint="eastAsia"/>
          <w:color w:val="000000" w:themeColor="text1"/>
          <w:sz w:val="28"/>
          <w:szCs w:val="28"/>
        </w:rPr>
        <w:t>条  政府投资建设(筹集)的公共租赁住房保障实行</w:t>
      </w:r>
      <w:r w:rsidR="00E33F77" w:rsidRPr="00F038EF">
        <w:rPr>
          <w:rFonts w:asciiTheme="minorEastAsia" w:hAnsiTheme="minorEastAsia" w:hint="eastAsia"/>
          <w:color w:val="000000" w:themeColor="text1"/>
          <w:sz w:val="28"/>
          <w:szCs w:val="28"/>
        </w:rPr>
        <w:t>复核</w:t>
      </w:r>
      <w:r w:rsidR="00127A78" w:rsidRPr="00F038EF">
        <w:rPr>
          <w:rFonts w:asciiTheme="minorEastAsia" w:hAnsiTheme="minorEastAsia" w:hint="eastAsia"/>
          <w:color w:val="000000" w:themeColor="text1"/>
          <w:sz w:val="28"/>
          <w:szCs w:val="28"/>
        </w:rPr>
        <w:t>制。</w:t>
      </w:r>
    </w:p>
    <w:p w:rsidR="0068327E" w:rsidRPr="00F038EF" w:rsidRDefault="0068327E"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在租赁合同期限内，每年对在保家庭的住房条件进行复核，按照租赁合同规定继续承租；在保家庭如发生重大疾病，导致家庭收入降档的，可向民政部门申请重新认定收入、财产等状况，按照认定后的实际情况，与公共租赁住房产权单位重新签订租赁合同。</w:t>
      </w:r>
    </w:p>
    <w:p w:rsidR="00364C86" w:rsidRPr="00F038EF" w:rsidRDefault="00AE0E65" w:rsidP="0068327E">
      <w:pPr>
        <w:ind w:firstLine="58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租赁合</w:t>
      </w:r>
      <w:r w:rsidR="004B5EE3" w:rsidRPr="00F038EF">
        <w:rPr>
          <w:rFonts w:asciiTheme="minorEastAsia" w:hAnsiTheme="minorEastAsia" w:hint="eastAsia"/>
          <w:color w:val="000000" w:themeColor="text1"/>
          <w:sz w:val="28"/>
          <w:szCs w:val="28"/>
        </w:rPr>
        <w:t>同</w:t>
      </w:r>
      <w:r w:rsidR="009C3770" w:rsidRPr="00F038EF">
        <w:rPr>
          <w:rFonts w:asciiTheme="minorEastAsia" w:hAnsiTheme="minorEastAsia" w:hint="eastAsia"/>
          <w:color w:val="000000" w:themeColor="text1"/>
          <w:sz w:val="28"/>
          <w:szCs w:val="28"/>
        </w:rPr>
        <w:t>到</w:t>
      </w:r>
      <w:r w:rsidRPr="00F038EF">
        <w:rPr>
          <w:rFonts w:asciiTheme="minorEastAsia" w:hAnsiTheme="minorEastAsia" w:hint="eastAsia"/>
          <w:color w:val="000000" w:themeColor="text1"/>
          <w:sz w:val="28"/>
          <w:szCs w:val="28"/>
        </w:rPr>
        <w:t>期时，街道于每年的</w:t>
      </w:r>
      <w:r w:rsidR="00364C86" w:rsidRPr="00F038EF">
        <w:rPr>
          <w:rFonts w:asciiTheme="minorEastAsia" w:hAnsiTheme="minorEastAsia" w:hint="eastAsia"/>
          <w:color w:val="000000" w:themeColor="text1"/>
          <w:sz w:val="28"/>
          <w:szCs w:val="28"/>
        </w:rPr>
        <w:t>3月-4月和9月-10月</w:t>
      </w:r>
      <w:r w:rsidRPr="00F038EF">
        <w:rPr>
          <w:rFonts w:asciiTheme="minorEastAsia" w:hAnsiTheme="minorEastAsia" w:hint="eastAsia"/>
          <w:color w:val="000000" w:themeColor="text1"/>
          <w:sz w:val="28"/>
          <w:szCs w:val="28"/>
        </w:rPr>
        <w:t>，</w:t>
      </w:r>
      <w:r w:rsidR="0068327E" w:rsidRPr="00F038EF">
        <w:rPr>
          <w:rFonts w:asciiTheme="minorEastAsia" w:hAnsiTheme="minorEastAsia" w:hint="eastAsia"/>
          <w:color w:val="000000" w:themeColor="text1"/>
          <w:sz w:val="28"/>
          <w:szCs w:val="28"/>
        </w:rPr>
        <w:t>按照租赁合同到期时执行的准入条件，对</w:t>
      </w:r>
      <w:r w:rsidRPr="00F038EF">
        <w:rPr>
          <w:rFonts w:asciiTheme="minorEastAsia" w:hAnsiTheme="minorEastAsia" w:hint="eastAsia"/>
          <w:color w:val="000000" w:themeColor="text1"/>
          <w:sz w:val="28"/>
          <w:szCs w:val="28"/>
        </w:rPr>
        <w:t>在保家庭</w:t>
      </w:r>
      <w:r w:rsidR="0068327E" w:rsidRPr="00F038EF">
        <w:rPr>
          <w:rFonts w:asciiTheme="minorEastAsia" w:hAnsiTheme="minorEastAsia" w:hint="eastAsia"/>
          <w:color w:val="000000" w:themeColor="text1"/>
          <w:sz w:val="28"/>
          <w:szCs w:val="28"/>
        </w:rPr>
        <w:t>的保障资格进行</w:t>
      </w:r>
      <w:r w:rsidR="00E33F77" w:rsidRPr="00F038EF">
        <w:rPr>
          <w:rFonts w:asciiTheme="minorEastAsia" w:hAnsiTheme="minorEastAsia" w:hint="eastAsia"/>
          <w:color w:val="000000" w:themeColor="text1"/>
          <w:sz w:val="28"/>
          <w:szCs w:val="28"/>
        </w:rPr>
        <w:t>复核</w:t>
      </w:r>
      <w:r w:rsidR="0068327E" w:rsidRPr="00F038EF">
        <w:rPr>
          <w:rFonts w:asciiTheme="minorEastAsia" w:hAnsiTheme="minorEastAsia" w:hint="eastAsia"/>
          <w:color w:val="000000" w:themeColor="text1"/>
          <w:sz w:val="28"/>
          <w:szCs w:val="28"/>
        </w:rPr>
        <w:t>。具体</w:t>
      </w:r>
      <w:r w:rsidR="00127A78" w:rsidRPr="00F038EF">
        <w:rPr>
          <w:rFonts w:asciiTheme="minorEastAsia" w:hAnsiTheme="minorEastAsia" w:hint="eastAsia"/>
          <w:color w:val="000000" w:themeColor="text1"/>
          <w:sz w:val="28"/>
          <w:szCs w:val="28"/>
        </w:rPr>
        <w:t>按照如下程序重新审核：</w:t>
      </w:r>
    </w:p>
    <w:p w:rsidR="008B45DB" w:rsidRPr="00F038EF" w:rsidRDefault="00364C86"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（一）</w:t>
      </w:r>
      <w:r w:rsidR="00127A78" w:rsidRPr="00F038EF">
        <w:rPr>
          <w:rFonts w:asciiTheme="minorEastAsia" w:hAnsiTheme="minorEastAsia" w:hint="eastAsia"/>
          <w:color w:val="000000" w:themeColor="text1"/>
          <w:sz w:val="28"/>
          <w:szCs w:val="28"/>
        </w:rPr>
        <w:t>租赁合同期满前一个季度，</w:t>
      </w:r>
      <w:r w:rsidRPr="00F038EF">
        <w:rPr>
          <w:rFonts w:asciiTheme="minorEastAsia" w:hAnsiTheme="minorEastAsia" w:hint="eastAsia"/>
          <w:color w:val="000000" w:themeColor="text1"/>
          <w:sz w:val="28"/>
          <w:szCs w:val="28"/>
        </w:rPr>
        <w:t>公共租赁住房产权单位应通知</w:t>
      </w:r>
      <w:r w:rsidR="008B45DB" w:rsidRPr="00F038EF">
        <w:rPr>
          <w:rFonts w:asciiTheme="minorEastAsia" w:hAnsiTheme="minorEastAsia" w:hint="eastAsia"/>
          <w:color w:val="000000" w:themeColor="text1"/>
          <w:sz w:val="28"/>
          <w:szCs w:val="28"/>
        </w:rPr>
        <w:t>在保家庭重新认定承租资格</w:t>
      </w:r>
      <w:r w:rsidRPr="00F038EF">
        <w:rPr>
          <w:rFonts w:asciiTheme="minorEastAsia" w:hAnsiTheme="minorEastAsia" w:hint="eastAsia"/>
          <w:color w:val="000000" w:themeColor="text1"/>
          <w:sz w:val="28"/>
          <w:szCs w:val="28"/>
        </w:rPr>
        <w:t>；</w:t>
      </w:r>
    </w:p>
    <w:p w:rsidR="00127A78" w:rsidRPr="00F038EF" w:rsidRDefault="00364C86"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（二）</w:t>
      </w:r>
      <w:r w:rsidR="00127A78" w:rsidRPr="00F038EF">
        <w:rPr>
          <w:rFonts w:asciiTheme="minorEastAsia" w:hAnsiTheme="minorEastAsia" w:hint="eastAsia"/>
          <w:color w:val="000000" w:themeColor="text1"/>
          <w:sz w:val="28"/>
          <w:szCs w:val="28"/>
        </w:rPr>
        <w:t>在保家庭</w:t>
      </w:r>
      <w:r w:rsidRPr="00F038EF">
        <w:rPr>
          <w:rFonts w:asciiTheme="minorEastAsia" w:hAnsiTheme="minorEastAsia" w:hint="eastAsia"/>
          <w:color w:val="000000" w:themeColor="text1"/>
          <w:sz w:val="28"/>
          <w:szCs w:val="28"/>
        </w:rPr>
        <w:t>接公共租赁住房产权单位通知后，</w:t>
      </w:r>
      <w:r w:rsidR="00127A78" w:rsidRPr="00F038EF">
        <w:rPr>
          <w:rFonts w:asciiTheme="minorEastAsia" w:hAnsiTheme="minorEastAsia" w:hint="eastAsia"/>
          <w:color w:val="000000" w:themeColor="text1"/>
          <w:sz w:val="28"/>
          <w:szCs w:val="28"/>
        </w:rPr>
        <w:t>主动向街道申报收入、人口、住房、财产等状况；</w:t>
      </w:r>
    </w:p>
    <w:p w:rsidR="00127A78" w:rsidRPr="00F038EF" w:rsidRDefault="00127A78"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w:t>
      </w:r>
      <w:r w:rsidR="008B45DB" w:rsidRPr="00F038EF">
        <w:rPr>
          <w:rFonts w:asciiTheme="minorEastAsia" w:hAnsiTheme="minorEastAsia" w:hint="eastAsia"/>
          <w:color w:val="000000" w:themeColor="text1"/>
          <w:sz w:val="28"/>
          <w:szCs w:val="28"/>
        </w:rPr>
        <w:t>三</w:t>
      </w:r>
      <w:r w:rsidRPr="00F038EF">
        <w:rPr>
          <w:rFonts w:asciiTheme="minorEastAsia" w:hAnsiTheme="minorEastAsia" w:hint="eastAsia"/>
          <w:color w:val="000000" w:themeColor="text1"/>
          <w:sz w:val="28"/>
          <w:szCs w:val="28"/>
        </w:rPr>
        <w:t xml:space="preserve">）市住房保障部门将在保家庭和个人(不含新就业和外来务工人员)住房保障情况送市民政部门，市民政部门再将相关材料分至各区民政部门; </w:t>
      </w:r>
    </w:p>
    <w:p w:rsidR="00127A78" w:rsidRPr="00F038EF" w:rsidRDefault="00127A78" w:rsidP="00F038EF">
      <w:pPr>
        <w:ind w:firstLineChars="200" w:firstLine="560"/>
        <w:rPr>
          <w:rFonts w:asciiTheme="minorEastAsia" w:hAnsiTheme="minorEastAsia"/>
          <w:sz w:val="28"/>
          <w:szCs w:val="28"/>
        </w:rPr>
      </w:pPr>
      <w:r w:rsidRPr="00F038EF">
        <w:rPr>
          <w:rFonts w:asciiTheme="minorEastAsia" w:hAnsiTheme="minorEastAsia" w:hint="eastAsia"/>
          <w:sz w:val="28"/>
          <w:szCs w:val="28"/>
        </w:rPr>
        <w:t>（</w:t>
      </w:r>
      <w:r w:rsidR="0075409F" w:rsidRPr="00F038EF">
        <w:rPr>
          <w:rFonts w:asciiTheme="minorEastAsia" w:hAnsiTheme="minorEastAsia" w:hint="eastAsia"/>
          <w:sz w:val="28"/>
          <w:szCs w:val="28"/>
        </w:rPr>
        <w:t>四</w:t>
      </w:r>
      <w:r w:rsidRPr="00F038EF">
        <w:rPr>
          <w:rFonts w:asciiTheme="minorEastAsia" w:hAnsiTheme="minorEastAsia" w:hint="eastAsia"/>
          <w:sz w:val="28"/>
          <w:szCs w:val="28"/>
        </w:rPr>
        <w:t>）区民政部门会同街道办事处对在保家庭(不含新就业和外来务工人员)的收入、人口、住房、财产等状况进行</w:t>
      </w:r>
      <w:r w:rsidR="00D9126A" w:rsidRPr="00F038EF">
        <w:rPr>
          <w:rFonts w:asciiTheme="minorEastAsia" w:hAnsiTheme="minorEastAsia" w:hint="eastAsia"/>
          <w:sz w:val="28"/>
          <w:szCs w:val="28"/>
        </w:rPr>
        <w:t>审核</w:t>
      </w:r>
      <w:r w:rsidRPr="00F038EF">
        <w:rPr>
          <w:rFonts w:asciiTheme="minorEastAsia" w:hAnsiTheme="minorEastAsia" w:hint="eastAsia"/>
          <w:sz w:val="28"/>
          <w:szCs w:val="28"/>
        </w:rPr>
        <w:t>，结果反馈给区住房保障部门;</w:t>
      </w:r>
    </w:p>
    <w:p w:rsidR="00127A78" w:rsidRPr="00F038EF" w:rsidRDefault="0075409F"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（五</w:t>
      </w:r>
      <w:r w:rsidR="00127A78" w:rsidRPr="00F038EF">
        <w:rPr>
          <w:rFonts w:asciiTheme="minorEastAsia" w:hAnsiTheme="minorEastAsia" w:hint="eastAsia"/>
          <w:color w:val="000000" w:themeColor="text1"/>
          <w:sz w:val="28"/>
          <w:szCs w:val="28"/>
        </w:rPr>
        <w:t>）区住房保障部门将区民政部门反馈意见集中报送</w:t>
      </w:r>
      <w:proofErr w:type="gramStart"/>
      <w:r w:rsidR="00127A78" w:rsidRPr="00F038EF">
        <w:rPr>
          <w:rFonts w:asciiTheme="minorEastAsia" w:hAnsiTheme="minorEastAsia" w:hint="eastAsia"/>
          <w:color w:val="000000" w:themeColor="text1"/>
          <w:sz w:val="28"/>
          <w:szCs w:val="28"/>
        </w:rPr>
        <w:t>市住保中</w:t>
      </w:r>
      <w:r w:rsidR="00127A78" w:rsidRPr="00F038EF">
        <w:rPr>
          <w:rFonts w:asciiTheme="minorEastAsia" w:hAnsiTheme="minorEastAsia" w:hint="eastAsia"/>
          <w:color w:val="000000" w:themeColor="text1"/>
          <w:sz w:val="28"/>
          <w:szCs w:val="28"/>
        </w:rPr>
        <w:lastRenderedPageBreak/>
        <w:t>心</w:t>
      </w:r>
      <w:proofErr w:type="gramEnd"/>
      <w:r w:rsidR="00127A78" w:rsidRPr="00F038EF">
        <w:rPr>
          <w:rFonts w:asciiTheme="minorEastAsia" w:hAnsiTheme="minorEastAsia" w:hint="eastAsia"/>
          <w:color w:val="000000" w:themeColor="text1"/>
          <w:sz w:val="28"/>
          <w:szCs w:val="28"/>
        </w:rPr>
        <w:t>；</w:t>
      </w:r>
    </w:p>
    <w:p w:rsidR="00127A78" w:rsidRPr="00F038EF" w:rsidRDefault="00127A78"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w:t>
      </w:r>
      <w:r w:rsidR="0075409F" w:rsidRPr="00F038EF">
        <w:rPr>
          <w:rFonts w:asciiTheme="minorEastAsia" w:hAnsiTheme="minorEastAsia" w:hint="eastAsia"/>
          <w:color w:val="000000" w:themeColor="text1"/>
          <w:sz w:val="28"/>
          <w:szCs w:val="28"/>
        </w:rPr>
        <w:t>六</w:t>
      </w:r>
      <w:r w:rsidRPr="00F038EF">
        <w:rPr>
          <w:rFonts w:asciiTheme="minorEastAsia" w:hAnsiTheme="minorEastAsia" w:hint="eastAsia"/>
          <w:color w:val="000000" w:themeColor="text1"/>
          <w:sz w:val="28"/>
          <w:szCs w:val="28"/>
        </w:rPr>
        <w:t>）</w:t>
      </w:r>
      <w:proofErr w:type="gramStart"/>
      <w:r w:rsidRPr="00F038EF">
        <w:rPr>
          <w:rFonts w:asciiTheme="minorEastAsia" w:hAnsiTheme="minorEastAsia" w:hint="eastAsia"/>
          <w:color w:val="000000" w:themeColor="text1"/>
          <w:sz w:val="28"/>
          <w:szCs w:val="28"/>
        </w:rPr>
        <w:t>市住保中心</w:t>
      </w:r>
      <w:proofErr w:type="gramEnd"/>
      <w:r w:rsidRPr="00F038EF">
        <w:rPr>
          <w:rFonts w:asciiTheme="minorEastAsia" w:hAnsiTheme="minorEastAsia" w:hint="eastAsia"/>
          <w:color w:val="000000" w:themeColor="text1"/>
          <w:sz w:val="28"/>
          <w:szCs w:val="28"/>
        </w:rPr>
        <w:t>对区住房保障部门提供的在保家庭</w:t>
      </w:r>
      <w:r w:rsidR="00D9126A" w:rsidRPr="00F038EF">
        <w:rPr>
          <w:rFonts w:asciiTheme="minorEastAsia" w:hAnsiTheme="minorEastAsia" w:hint="eastAsia"/>
          <w:color w:val="000000" w:themeColor="text1"/>
          <w:sz w:val="28"/>
          <w:szCs w:val="28"/>
        </w:rPr>
        <w:t>审核</w:t>
      </w:r>
      <w:r w:rsidRPr="00F038EF">
        <w:rPr>
          <w:rFonts w:asciiTheme="minorEastAsia" w:hAnsiTheme="minorEastAsia" w:hint="eastAsia"/>
          <w:color w:val="000000" w:themeColor="text1"/>
          <w:sz w:val="28"/>
          <w:szCs w:val="28"/>
        </w:rPr>
        <w:t>情况进行</w:t>
      </w:r>
      <w:r w:rsidR="00D9126A" w:rsidRPr="00F038EF">
        <w:rPr>
          <w:rFonts w:asciiTheme="minorEastAsia" w:hAnsiTheme="minorEastAsia" w:hint="eastAsia"/>
          <w:color w:val="000000" w:themeColor="text1"/>
          <w:sz w:val="28"/>
          <w:szCs w:val="28"/>
        </w:rPr>
        <w:t>核查</w:t>
      </w:r>
      <w:r w:rsidRPr="00F038EF">
        <w:rPr>
          <w:rFonts w:asciiTheme="minorEastAsia" w:hAnsiTheme="minorEastAsia" w:hint="eastAsia"/>
          <w:color w:val="000000" w:themeColor="text1"/>
          <w:sz w:val="28"/>
          <w:szCs w:val="28"/>
        </w:rPr>
        <w:t>，形成</w:t>
      </w:r>
      <w:r w:rsidR="00D9126A" w:rsidRPr="00F038EF">
        <w:rPr>
          <w:rFonts w:asciiTheme="minorEastAsia" w:hAnsiTheme="minorEastAsia" w:hint="eastAsia"/>
          <w:color w:val="000000" w:themeColor="text1"/>
          <w:sz w:val="28"/>
          <w:szCs w:val="28"/>
        </w:rPr>
        <w:t>复核</w:t>
      </w:r>
      <w:r w:rsidRPr="00F038EF">
        <w:rPr>
          <w:rFonts w:asciiTheme="minorEastAsia" w:hAnsiTheme="minorEastAsia" w:hint="eastAsia"/>
          <w:color w:val="000000" w:themeColor="text1"/>
          <w:sz w:val="28"/>
          <w:szCs w:val="28"/>
        </w:rPr>
        <w:t>结果，提供给区住房保障部门;</w:t>
      </w:r>
    </w:p>
    <w:p w:rsidR="00127A78" w:rsidRPr="00F038EF" w:rsidRDefault="0075409F"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（七</w:t>
      </w:r>
      <w:r w:rsidR="00127A78" w:rsidRPr="00F038EF">
        <w:rPr>
          <w:rFonts w:asciiTheme="minorEastAsia" w:hAnsiTheme="minorEastAsia" w:hint="eastAsia"/>
          <w:color w:val="000000" w:themeColor="text1"/>
          <w:sz w:val="28"/>
          <w:szCs w:val="28"/>
        </w:rPr>
        <w:t>）区住房保障部门根据</w:t>
      </w:r>
      <w:proofErr w:type="gramStart"/>
      <w:r w:rsidR="00127A78" w:rsidRPr="00F038EF">
        <w:rPr>
          <w:rFonts w:asciiTheme="minorEastAsia" w:hAnsiTheme="minorEastAsia" w:hint="eastAsia"/>
          <w:color w:val="000000" w:themeColor="text1"/>
          <w:sz w:val="28"/>
          <w:szCs w:val="28"/>
        </w:rPr>
        <w:t>市住保中心</w:t>
      </w:r>
      <w:proofErr w:type="gramEnd"/>
      <w:r w:rsidR="00127A78" w:rsidRPr="00F038EF">
        <w:rPr>
          <w:rFonts w:asciiTheme="minorEastAsia" w:hAnsiTheme="minorEastAsia" w:hint="eastAsia"/>
          <w:color w:val="000000" w:themeColor="text1"/>
          <w:sz w:val="28"/>
          <w:szCs w:val="28"/>
        </w:rPr>
        <w:t>提供的</w:t>
      </w:r>
      <w:r w:rsidR="00D9126A" w:rsidRPr="00F038EF">
        <w:rPr>
          <w:rFonts w:asciiTheme="minorEastAsia" w:hAnsiTheme="minorEastAsia" w:hint="eastAsia"/>
          <w:color w:val="000000" w:themeColor="text1"/>
          <w:sz w:val="28"/>
          <w:szCs w:val="28"/>
        </w:rPr>
        <w:t>复核</w:t>
      </w:r>
      <w:r w:rsidR="00127A78" w:rsidRPr="00F038EF">
        <w:rPr>
          <w:rFonts w:asciiTheme="minorEastAsia" w:hAnsiTheme="minorEastAsia" w:hint="eastAsia"/>
          <w:color w:val="000000" w:themeColor="text1"/>
          <w:sz w:val="28"/>
          <w:szCs w:val="28"/>
        </w:rPr>
        <w:t xml:space="preserve">结果调整在保家庭保障范围，并将结果予以公示，及时书面告知当事人。 </w:t>
      </w:r>
    </w:p>
    <w:p w:rsidR="00127A78" w:rsidRPr="00F038EF" w:rsidRDefault="0075409F" w:rsidP="00604384">
      <w:pPr>
        <w:ind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（八</w:t>
      </w:r>
      <w:r w:rsidR="008B45DB" w:rsidRPr="00F038EF">
        <w:rPr>
          <w:rFonts w:asciiTheme="minorEastAsia" w:hAnsiTheme="minorEastAsia" w:hint="eastAsia"/>
          <w:color w:val="000000" w:themeColor="text1"/>
          <w:sz w:val="28"/>
          <w:szCs w:val="28"/>
        </w:rPr>
        <w:t>）公共租赁住房产权单位根据</w:t>
      </w:r>
      <w:r w:rsidR="00D9126A" w:rsidRPr="00F038EF">
        <w:rPr>
          <w:rFonts w:asciiTheme="minorEastAsia" w:hAnsiTheme="minorEastAsia" w:hint="eastAsia"/>
          <w:color w:val="000000" w:themeColor="text1"/>
          <w:sz w:val="28"/>
          <w:szCs w:val="28"/>
        </w:rPr>
        <w:t>复核</w:t>
      </w:r>
      <w:r w:rsidR="008B45DB" w:rsidRPr="00F038EF">
        <w:rPr>
          <w:rFonts w:asciiTheme="minorEastAsia" w:hAnsiTheme="minorEastAsia" w:hint="eastAsia"/>
          <w:color w:val="000000" w:themeColor="text1"/>
          <w:sz w:val="28"/>
          <w:szCs w:val="28"/>
        </w:rPr>
        <w:t>结果，开展租赁合同的续约、更改或</w:t>
      </w:r>
      <w:r w:rsidR="00256EAC" w:rsidRPr="00F038EF">
        <w:rPr>
          <w:rFonts w:asciiTheme="minorEastAsia" w:hAnsiTheme="minorEastAsia" w:hint="eastAsia"/>
          <w:color w:val="000000" w:themeColor="text1"/>
          <w:sz w:val="28"/>
          <w:szCs w:val="28"/>
        </w:rPr>
        <w:t>解约</w:t>
      </w:r>
      <w:r w:rsidR="008B45DB" w:rsidRPr="00F038EF">
        <w:rPr>
          <w:rFonts w:asciiTheme="minorEastAsia" w:hAnsiTheme="minorEastAsia" w:hint="eastAsia"/>
          <w:color w:val="000000" w:themeColor="text1"/>
          <w:sz w:val="28"/>
          <w:szCs w:val="28"/>
        </w:rPr>
        <w:t>工作。</w:t>
      </w:r>
    </w:p>
    <w:p w:rsidR="00AC77A5" w:rsidRPr="00F038EF" w:rsidRDefault="00AC77A5" w:rsidP="00727AE9">
      <w:pPr>
        <w:ind w:firstLine="560"/>
        <w:rPr>
          <w:rFonts w:asciiTheme="minorEastAsia" w:hAnsiTheme="minorEastAsia"/>
          <w:sz w:val="28"/>
          <w:szCs w:val="28"/>
        </w:rPr>
      </w:pPr>
      <w:r w:rsidRPr="00F038EF">
        <w:rPr>
          <w:rFonts w:asciiTheme="minorEastAsia" w:hAnsiTheme="minorEastAsia" w:hint="eastAsia"/>
          <w:sz w:val="28"/>
          <w:szCs w:val="28"/>
        </w:rPr>
        <w:t>第四十九条  保障对象在领取租赁补贴期间，应每年主动申报收入、资产、住房等相关情况，有关部门进行复核。</w:t>
      </w:r>
    </w:p>
    <w:p w:rsidR="00AC77A5" w:rsidRPr="00F038EF" w:rsidRDefault="00AC77A5" w:rsidP="00727AE9">
      <w:pPr>
        <w:ind w:firstLine="560"/>
        <w:rPr>
          <w:rFonts w:asciiTheme="minorEastAsia" w:hAnsiTheme="minorEastAsia"/>
          <w:sz w:val="28"/>
          <w:szCs w:val="28"/>
        </w:rPr>
      </w:pPr>
      <w:r w:rsidRPr="00F038EF">
        <w:rPr>
          <w:rFonts w:asciiTheme="minorEastAsia" w:hAnsiTheme="minorEastAsia" w:hint="eastAsia"/>
          <w:sz w:val="28"/>
          <w:szCs w:val="28"/>
        </w:rPr>
        <w:t>（一）保障对象领取租赁补贴满3个月后，主动向街道申报收入、人口、住房、财产等状况；</w:t>
      </w:r>
    </w:p>
    <w:p w:rsidR="00AC77A5" w:rsidRPr="00F038EF" w:rsidRDefault="00AC77A5" w:rsidP="00727AE9">
      <w:pPr>
        <w:ind w:firstLine="560"/>
        <w:rPr>
          <w:rFonts w:asciiTheme="minorEastAsia" w:hAnsiTheme="minorEastAsia"/>
          <w:sz w:val="28"/>
          <w:szCs w:val="28"/>
        </w:rPr>
      </w:pPr>
      <w:r w:rsidRPr="00F038EF">
        <w:rPr>
          <w:rFonts w:asciiTheme="minorEastAsia" w:hAnsiTheme="minorEastAsia" w:hint="eastAsia"/>
          <w:sz w:val="28"/>
          <w:szCs w:val="28"/>
        </w:rPr>
        <w:t>（二）市住房保障部门将</w:t>
      </w:r>
      <w:r w:rsidR="00BE3EAF" w:rsidRPr="00F038EF">
        <w:rPr>
          <w:rFonts w:asciiTheme="minorEastAsia" w:hAnsiTheme="minorEastAsia" w:hint="eastAsia"/>
          <w:sz w:val="28"/>
          <w:szCs w:val="28"/>
        </w:rPr>
        <w:t>保障对象</w:t>
      </w:r>
      <w:r w:rsidRPr="00F038EF">
        <w:rPr>
          <w:rFonts w:asciiTheme="minorEastAsia" w:hAnsiTheme="minorEastAsia" w:hint="eastAsia"/>
          <w:sz w:val="28"/>
          <w:szCs w:val="28"/>
        </w:rPr>
        <w:t>(不含新就业和外来务工人员)住房保障情况送市民政部门，市民政部门再将相关材料分至各区民政部门;</w:t>
      </w:r>
    </w:p>
    <w:p w:rsidR="00AC77A5" w:rsidRPr="00F038EF" w:rsidRDefault="00AC77A5" w:rsidP="00727AE9">
      <w:pPr>
        <w:ind w:firstLine="560"/>
        <w:rPr>
          <w:rFonts w:asciiTheme="minorEastAsia" w:hAnsiTheme="minorEastAsia"/>
          <w:sz w:val="28"/>
          <w:szCs w:val="28"/>
        </w:rPr>
      </w:pPr>
      <w:r w:rsidRPr="00F038EF">
        <w:rPr>
          <w:rFonts w:asciiTheme="minorEastAsia" w:hAnsiTheme="minorEastAsia" w:hint="eastAsia"/>
          <w:sz w:val="28"/>
          <w:szCs w:val="28"/>
        </w:rPr>
        <w:t>（三）</w:t>
      </w:r>
      <w:r w:rsidR="00BE3EAF" w:rsidRPr="00F038EF">
        <w:rPr>
          <w:rFonts w:asciiTheme="minorEastAsia" w:hAnsiTheme="minorEastAsia" w:hint="eastAsia"/>
          <w:sz w:val="28"/>
          <w:szCs w:val="28"/>
        </w:rPr>
        <w:t>区民政部门会同街道办事处对保障对象</w:t>
      </w:r>
      <w:r w:rsidRPr="00F038EF">
        <w:rPr>
          <w:rFonts w:asciiTheme="minorEastAsia" w:hAnsiTheme="minorEastAsia" w:hint="eastAsia"/>
          <w:sz w:val="28"/>
          <w:szCs w:val="28"/>
        </w:rPr>
        <w:t>(不含新就业和外来务工人员)的收入、人口、住房、财产等状况进行审核，结果反馈给区住房保障部门;</w:t>
      </w:r>
    </w:p>
    <w:p w:rsidR="00AC77A5" w:rsidRPr="00F038EF" w:rsidRDefault="00AC77A5" w:rsidP="00AC77A5">
      <w:pPr>
        <w:ind w:firstLine="560"/>
        <w:rPr>
          <w:rFonts w:asciiTheme="minorEastAsia" w:hAnsiTheme="minorEastAsia"/>
          <w:sz w:val="28"/>
          <w:szCs w:val="28"/>
        </w:rPr>
      </w:pPr>
      <w:r w:rsidRPr="00F038EF">
        <w:rPr>
          <w:rFonts w:asciiTheme="minorEastAsia" w:hAnsiTheme="minorEastAsia" w:hint="eastAsia"/>
          <w:sz w:val="28"/>
          <w:szCs w:val="28"/>
        </w:rPr>
        <w:t>（五）区住房保障部门将区民政部门反馈意见集中报送</w:t>
      </w:r>
      <w:proofErr w:type="gramStart"/>
      <w:r w:rsidRPr="00F038EF">
        <w:rPr>
          <w:rFonts w:asciiTheme="minorEastAsia" w:hAnsiTheme="minorEastAsia" w:hint="eastAsia"/>
          <w:sz w:val="28"/>
          <w:szCs w:val="28"/>
        </w:rPr>
        <w:t>市住保中心</w:t>
      </w:r>
      <w:proofErr w:type="gramEnd"/>
      <w:r w:rsidRPr="00F038EF">
        <w:rPr>
          <w:rFonts w:asciiTheme="minorEastAsia" w:hAnsiTheme="minorEastAsia" w:hint="eastAsia"/>
          <w:sz w:val="28"/>
          <w:szCs w:val="28"/>
        </w:rPr>
        <w:t>；</w:t>
      </w:r>
    </w:p>
    <w:p w:rsidR="00AC77A5" w:rsidRPr="00F038EF" w:rsidRDefault="00BE3EAF" w:rsidP="00AC77A5">
      <w:pPr>
        <w:ind w:firstLine="560"/>
        <w:rPr>
          <w:rFonts w:asciiTheme="minorEastAsia" w:hAnsiTheme="minorEastAsia"/>
          <w:sz w:val="28"/>
          <w:szCs w:val="28"/>
        </w:rPr>
      </w:pPr>
      <w:r w:rsidRPr="00F038EF">
        <w:rPr>
          <w:rFonts w:asciiTheme="minorEastAsia" w:hAnsiTheme="minorEastAsia" w:hint="eastAsia"/>
          <w:sz w:val="28"/>
          <w:szCs w:val="28"/>
        </w:rPr>
        <w:t>（六）</w:t>
      </w:r>
      <w:proofErr w:type="gramStart"/>
      <w:r w:rsidRPr="00F038EF">
        <w:rPr>
          <w:rFonts w:asciiTheme="minorEastAsia" w:hAnsiTheme="minorEastAsia" w:hint="eastAsia"/>
          <w:sz w:val="28"/>
          <w:szCs w:val="28"/>
        </w:rPr>
        <w:t>市住保中心</w:t>
      </w:r>
      <w:proofErr w:type="gramEnd"/>
      <w:r w:rsidRPr="00F038EF">
        <w:rPr>
          <w:rFonts w:asciiTheme="minorEastAsia" w:hAnsiTheme="minorEastAsia" w:hint="eastAsia"/>
          <w:sz w:val="28"/>
          <w:szCs w:val="28"/>
        </w:rPr>
        <w:t>对区住房保障部门提供的</w:t>
      </w:r>
      <w:r w:rsidR="00AC77A5" w:rsidRPr="00F038EF">
        <w:rPr>
          <w:rFonts w:asciiTheme="minorEastAsia" w:hAnsiTheme="minorEastAsia" w:hint="eastAsia"/>
          <w:sz w:val="28"/>
          <w:szCs w:val="28"/>
        </w:rPr>
        <w:t>审核情况进行核查，形成复核结果，提供给区住房保障部门;</w:t>
      </w:r>
    </w:p>
    <w:p w:rsidR="00AC77A5" w:rsidRPr="00F038EF" w:rsidRDefault="00AC77A5" w:rsidP="00BE3EAF">
      <w:pPr>
        <w:ind w:firstLine="560"/>
        <w:rPr>
          <w:rFonts w:asciiTheme="minorEastAsia" w:hAnsiTheme="minorEastAsia"/>
          <w:sz w:val="28"/>
          <w:szCs w:val="28"/>
        </w:rPr>
      </w:pPr>
      <w:r w:rsidRPr="00F038EF">
        <w:rPr>
          <w:rFonts w:asciiTheme="minorEastAsia" w:hAnsiTheme="minorEastAsia" w:hint="eastAsia"/>
          <w:sz w:val="28"/>
          <w:szCs w:val="28"/>
        </w:rPr>
        <w:t>（七）区住房保障部门</w:t>
      </w:r>
      <w:r w:rsidR="00BE3EAF" w:rsidRPr="00F038EF">
        <w:rPr>
          <w:rFonts w:asciiTheme="minorEastAsia" w:hAnsiTheme="minorEastAsia" w:hint="eastAsia"/>
          <w:sz w:val="28"/>
          <w:szCs w:val="28"/>
        </w:rPr>
        <w:t>应将</w:t>
      </w:r>
      <w:r w:rsidRPr="00F038EF">
        <w:rPr>
          <w:rFonts w:asciiTheme="minorEastAsia" w:hAnsiTheme="minorEastAsia" w:hint="eastAsia"/>
          <w:sz w:val="28"/>
          <w:szCs w:val="28"/>
        </w:rPr>
        <w:t>复核结果</w:t>
      </w:r>
      <w:r w:rsidR="00BE3EAF" w:rsidRPr="00F038EF">
        <w:rPr>
          <w:rFonts w:asciiTheme="minorEastAsia" w:hAnsiTheme="minorEastAsia" w:hint="eastAsia"/>
          <w:sz w:val="28"/>
          <w:szCs w:val="28"/>
        </w:rPr>
        <w:t>及时书面告知当事人，并根</w:t>
      </w:r>
      <w:r w:rsidR="00BE3EAF" w:rsidRPr="00F038EF">
        <w:rPr>
          <w:rFonts w:asciiTheme="minorEastAsia" w:hAnsiTheme="minorEastAsia" w:hint="eastAsia"/>
          <w:sz w:val="28"/>
          <w:szCs w:val="28"/>
        </w:rPr>
        <w:lastRenderedPageBreak/>
        <w:t>据复核结果</w:t>
      </w:r>
      <w:r w:rsidRPr="00F038EF">
        <w:rPr>
          <w:rFonts w:asciiTheme="minorEastAsia" w:hAnsiTheme="minorEastAsia" w:hint="eastAsia"/>
          <w:sz w:val="28"/>
          <w:szCs w:val="28"/>
        </w:rPr>
        <w:t>开展租赁补贴续</w:t>
      </w:r>
      <w:r w:rsidR="00BE3EAF" w:rsidRPr="00F038EF">
        <w:rPr>
          <w:rFonts w:asciiTheme="minorEastAsia" w:hAnsiTheme="minorEastAsia" w:hint="eastAsia"/>
          <w:sz w:val="28"/>
          <w:szCs w:val="28"/>
        </w:rPr>
        <w:t>发</w:t>
      </w:r>
      <w:r w:rsidRPr="00F038EF">
        <w:rPr>
          <w:rFonts w:asciiTheme="minorEastAsia" w:hAnsiTheme="minorEastAsia" w:hint="eastAsia"/>
          <w:sz w:val="28"/>
          <w:szCs w:val="28"/>
        </w:rPr>
        <w:t>、</w:t>
      </w:r>
      <w:r w:rsidR="00BE3EAF" w:rsidRPr="00F038EF">
        <w:rPr>
          <w:rFonts w:asciiTheme="minorEastAsia" w:hAnsiTheme="minorEastAsia" w:hint="eastAsia"/>
          <w:sz w:val="28"/>
          <w:szCs w:val="28"/>
        </w:rPr>
        <w:t>调整</w:t>
      </w:r>
      <w:r w:rsidR="00F12980" w:rsidRPr="00F038EF">
        <w:rPr>
          <w:rFonts w:asciiTheme="minorEastAsia" w:hAnsiTheme="minorEastAsia" w:hint="eastAsia"/>
          <w:sz w:val="28"/>
          <w:szCs w:val="28"/>
        </w:rPr>
        <w:t>、</w:t>
      </w:r>
      <w:r w:rsidRPr="00F038EF">
        <w:rPr>
          <w:rFonts w:asciiTheme="minorEastAsia" w:hAnsiTheme="minorEastAsia" w:hint="eastAsia"/>
          <w:sz w:val="28"/>
          <w:szCs w:val="28"/>
        </w:rPr>
        <w:t>停发工作。</w:t>
      </w:r>
    </w:p>
    <w:p w:rsidR="00AC77A5" w:rsidRPr="00F038EF" w:rsidRDefault="00604384" w:rsidP="00C133A6">
      <w:pPr>
        <w:ind w:firstLine="560"/>
        <w:rPr>
          <w:rFonts w:asciiTheme="minorEastAsia" w:hAnsiTheme="minorEastAsia"/>
          <w:sz w:val="28"/>
          <w:szCs w:val="28"/>
        </w:rPr>
      </w:pPr>
      <w:r w:rsidRPr="00F038EF">
        <w:rPr>
          <w:rFonts w:asciiTheme="minorEastAsia" w:hAnsiTheme="minorEastAsia" w:hint="eastAsia"/>
          <w:sz w:val="28"/>
          <w:szCs w:val="28"/>
        </w:rPr>
        <w:t>第五十条  新就业人员和外来务工人员承租政府投资建设(筹集)的公共租赁住房，实物配</w:t>
      </w:r>
      <w:proofErr w:type="gramStart"/>
      <w:r w:rsidRPr="00F038EF">
        <w:rPr>
          <w:rFonts w:asciiTheme="minorEastAsia" w:hAnsiTheme="minorEastAsia" w:hint="eastAsia"/>
          <w:sz w:val="28"/>
          <w:szCs w:val="28"/>
        </w:rPr>
        <w:t>租保障</w:t>
      </w:r>
      <w:proofErr w:type="gramEnd"/>
      <w:r w:rsidRPr="00F038EF">
        <w:rPr>
          <w:rFonts w:asciiTheme="minorEastAsia" w:hAnsiTheme="minorEastAsia" w:hint="eastAsia"/>
          <w:sz w:val="28"/>
          <w:szCs w:val="28"/>
        </w:rPr>
        <w:t>的复核工作由</w:t>
      </w:r>
      <w:proofErr w:type="gramStart"/>
      <w:r w:rsidRPr="00F038EF">
        <w:rPr>
          <w:rFonts w:asciiTheme="minorEastAsia" w:hAnsiTheme="minorEastAsia" w:hint="eastAsia"/>
          <w:sz w:val="28"/>
          <w:szCs w:val="28"/>
        </w:rPr>
        <w:t>市住保中心</w:t>
      </w:r>
      <w:proofErr w:type="gramEnd"/>
      <w:r w:rsidRPr="00F038EF">
        <w:rPr>
          <w:rFonts w:asciiTheme="minorEastAsia" w:hAnsiTheme="minorEastAsia" w:hint="eastAsia"/>
          <w:sz w:val="28"/>
          <w:szCs w:val="28"/>
        </w:rPr>
        <w:t>会同用人单位进行。新就业人员、外来务工人员租赁补贴发放的复核工作按照相关规定执行。</w:t>
      </w:r>
    </w:p>
    <w:p w:rsidR="00127A78" w:rsidRPr="00C133A6" w:rsidRDefault="00127A78" w:rsidP="00127A78">
      <w:pPr>
        <w:jc w:val="center"/>
        <w:rPr>
          <w:rFonts w:ascii="黑体" w:eastAsia="黑体" w:hAnsi="黑体"/>
          <w:sz w:val="28"/>
          <w:szCs w:val="28"/>
        </w:rPr>
      </w:pPr>
      <w:r w:rsidRPr="00C133A6">
        <w:rPr>
          <w:rFonts w:ascii="黑体" w:eastAsia="黑体" w:hAnsi="黑体" w:hint="eastAsia"/>
          <w:sz w:val="28"/>
          <w:szCs w:val="28"/>
        </w:rPr>
        <w:t>第七章 退出机制</w:t>
      </w:r>
    </w:p>
    <w:p w:rsidR="00127A78" w:rsidRPr="00F038EF" w:rsidRDefault="00127A78"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第</w:t>
      </w:r>
      <w:r w:rsidR="00854AB8" w:rsidRPr="00F038EF">
        <w:rPr>
          <w:rFonts w:asciiTheme="minorEastAsia" w:hAnsiTheme="minorEastAsia" w:hint="eastAsia"/>
          <w:color w:val="000000" w:themeColor="text1"/>
          <w:sz w:val="28"/>
          <w:szCs w:val="28"/>
        </w:rPr>
        <w:t>五十一</w:t>
      </w:r>
      <w:r w:rsidRPr="00F038EF">
        <w:rPr>
          <w:rFonts w:asciiTheme="minorEastAsia" w:hAnsiTheme="minorEastAsia" w:hint="eastAsia"/>
          <w:color w:val="000000" w:themeColor="text1"/>
          <w:sz w:val="28"/>
          <w:szCs w:val="28"/>
        </w:rPr>
        <w:t xml:space="preserve">条　中低收入住房困难家庭在承租期内，不再符合本市公布的相应档次住房保障标准的，应当按规定及时退出公共租赁住房或调整享受相应的租金补贴档次。 </w:t>
      </w:r>
    </w:p>
    <w:p w:rsidR="00127A78" w:rsidRPr="00F038EF" w:rsidRDefault="00127A78" w:rsidP="00F038EF">
      <w:pPr>
        <w:ind w:firstLineChars="200" w:firstLine="560"/>
        <w:rPr>
          <w:rFonts w:asciiTheme="minorEastAsia" w:hAnsiTheme="minorEastAsia"/>
          <w:sz w:val="28"/>
          <w:szCs w:val="28"/>
        </w:rPr>
      </w:pPr>
      <w:r w:rsidRPr="00F038EF">
        <w:rPr>
          <w:rFonts w:asciiTheme="minorEastAsia" w:hAnsiTheme="minorEastAsia" w:hint="eastAsia"/>
          <w:sz w:val="28"/>
          <w:szCs w:val="28"/>
        </w:rPr>
        <w:t>第五十</w:t>
      </w:r>
      <w:r w:rsidR="00854AB8" w:rsidRPr="00F038EF">
        <w:rPr>
          <w:rFonts w:asciiTheme="minorEastAsia" w:hAnsiTheme="minorEastAsia" w:hint="eastAsia"/>
          <w:sz w:val="28"/>
          <w:szCs w:val="28"/>
        </w:rPr>
        <w:t>二</w:t>
      </w:r>
      <w:r w:rsidRPr="00F038EF">
        <w:rPr>
          <w:rFonts w:asciiTheme="minorEastAsia" w:hAnsiTheme="minorEastAsia" w:hint="eastAsia"/>
          <w:sz w:val="28"/>
          <w:szCs w:val="28"/>
        </w:rPr>
        <w:t>条  新就业人员和外来务工人员在承租期内，在本市行政区域内购买住房或另行承租房屋的，应当退出承租的公共租赁住房。</w:t>
      </w:r>
    </w:p>
    <w:p w:rsidR="00127A78" w:rsidRPr="00F038EF" w:rsidRDefault="00127A78"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第</w:t>
      </w:r>
      <w:r w:rsidR="00854AB8" w:rsidRPr="00F038EF">
        <w:rPr>
          <w:rFonts w:asciiTheme="minorEastAsia" w:hAnsiTheme="minorEastAsia" w:hint="eastAsia"/>
          <w:color w:val="000000" w:themeColor="text1"/>
          <w:sz w:val="28"/>
          <w:szCs w:val="28"/>
        </w:rPr>
        <w:t>五十三</w:t>
      </w:r>
      <w:r w:rsidRPr="00F038EF">
        <w:rPr>
          <w:rFonts w:asciiTheme="minorEastAsia" w:hAnsiTheme="minorEastAsia" w:hint="eastAsia"/>
          <w:color w:val="000000" w:themeColor="text1"/>
          <w:sz w:val="28"/>
          <w:szCs w:val="28"/>
        </w:rPr>
        <w:t>条  承租人有下列行为之一的，市住房保障部门可根据实际情况，取消其住房保障资格，同时依法记入个人诚信记录：</w:t>
      </w:r>
    </w:p>
    <w:p w:rsidR="00127A78" w:rsidRPr="00F038EF" w:rsidRDefault="009E7799"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（一）</w:t>
      </w:r>
      <w:r w:rsidR="00127A78" w:rsidRPr="00F038EF">
        <w:rPr>
          <w:rFonts w:asciiTheme="minorEastAsia" w:hAnsiTheme="minorEastAsia" w:hint="eastAsia"/>
          <w:color w:val="000000" w:themeColor="text1"/>
          <w:sz w:val="28"/>
          <w:szCs w:val="28"/>
        </w:rPr>
        <w:t>未如实申报家庭</w:t>
      </w:r>
      <w:r w:rsidR="006B7EDD" w:rsidRPr="00F038EF">
        <w:rPr>
          <w:rFonts w:asciiTheme="minorEastAsia" w:hAnsiTheme="minorEastAsia" w:hint="eastAsia"/>
          <w:color w:val="000000" w:themeColor="text1"/>
          <w:sz w:val="28"/>
          <w:szCs w:val="28"/>
        </w:rPr>
        <w:t>人员、住房、资产及车辆等情况</w:t>
      </w:r>
      <w:r w:rsidR="00127A78" w:rsidRPr="00F038EF">
        <w:rPr>
          <w:rFonts w:asciiTheme="minorEastAsia" w:hAnsiTheme="minorEastAsia" w:hint="eastAsia"/>
          <w:color w:val="000000" w:themeColor="text1"/>
          <w:sz w:val="28"/>
          <w:szCs w:val="28"/>
        </w:rPr>
        <w:t xml:space="preserve">的; </w:t>
      </w:r>
    </w:p>
    <w:p w:rsidR="00127A78" w:rsidRPr="00F038EF" w:rsidRDefault="00127A78"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（二）因家庭</w:t>
      </w:r>
      <w:r w:rsidR="000A05E1" w:rsidRPr="00F038EF">
        <w:rPr>
          <w:rFonts w:asciiTheme="minorEastAsia" w:hAnsiTheme="minorEastAsia" w:hint="eastAsia"/>
          <w:color w:val="000000" w:themeColor="text1"/>
          <w:sz w:val="28"/>
          <w:szCs w:val="28"/>
        </w:rPr>
        <w:t>收入、居住条件</w:t>
      </w:r>
      <w:r w:rsidR="006B7EDD" w:rsidRPr="00F038EF">
        <w:rPr>
          <w:rFonts w:asciiTheme="minorEastAsia" w:hAnsiTheme="minorEastAsia" w:hint="eastAsia"/>
          <w:color w:val="000000" w:themeColor="text1"/>
          <w:sz w:val="28"/>
          <w:szCs w:val="28"/>
        </w:rPr>
        <w:t>等情况</w:t>
      </w:r>
      <w:r w:rsidRPr="00F038EF">
        <w:rPr>
          <w:rFonts w:asciiTheme="minorEastAsia" w:hAnsiTheme="minorEastAsia" w:hint="eastAsia"/>
          <w:color w:val="000000" w:themeColor="text1"/>
          <w:sz w:val="28"/>
          <w:szCs w:val="28"/>
        </w:rPr>
        <w:t xml:space="preserve">发生变化，已不符合保障条件的; </w:t>
      </w:r>
    </w:p>
    <w:p w:rsidR="006B7EDD" w:rsidRPr="00F038EF" w:rsidRDefault="006B7EDD"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（三）承租人在</w:t>
      </w:r>
      <w:r w:rsidR="00D9126A" w:rsidRPr="00F038EF">
        <w:rPr>
          <w:rFonts w:asciiTheme="minorEastAsia" w:hAnsiTheme="minorEastAsia" w:hint="eastAsia"/>
          <w:color w:val="000000" w:themeColor="text1"/>
          <w:sz w:val="28"/>
          <w:szCs w:val="28"/>
        </w:rPr>
        <w:t>资格复核</w:t>
      </w:r>
      <w:r w:rsidRPr="00F038EF">
        <w:rPr>
          <w:rFonts w:asciiTheme="minorEastAsia" w:hAnsiTheme="minorEastAsia" w:hint="eastAsia"/>
          <w:color w:val="000000" w:themeColor="text1"/>
          <w:sz w:val="28"/>
          <w:szCs w:val="28"/>
        </w:rPr>
        <w:t>时未如实申报家庭人员、住房、资产及车辆等情况变化的；</w:t>
      </w:r>
    </w:p>
    <w:p w:rsidR="00127A78" w:rsidRPr="00F038EF" w:rsidRDefault="00127A78"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w:t>
      </w:r>
      <w:r w:rsidR="006B7EDD" w:rsidRPr="00F038EF">
        <w:rPr>
          <w:rFonts w:asciiTheme="minorEastAsia" w:hAnsiTheme="minorEastAsia" w:hint="eastAsia"/>
          <w:color w:val="000000" w:themeColor="text1"/>
          <w:sz w:val="28"/>
          <w:szCs w:val="28"/>
        </w:rPr>
        <w:t>四</w:t>
      </w:r>
      <w:r w:rsidRPr="00F038EF">
        <w:rPr>
          <w:rFonts w:asciiTheme="minorEastAsia" w:hAnsiTheme="minorEastAsia" w:hint="eastAsia"/>
          <w:color w:val="000000" w:themeColor="text1"/>
          <w:sz w:val="28"/>
          <w:szCs w:val="28"/>
        </w:rPr>
        <w:t>）获得其他形式政策性住房保障的；</w:t>
      </w:r>
    </w:p>
    <w:p w:rsidR="00127A78" w:rsidRPr="00F038EF" w:rsidRDefault="006B7EDD"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（五</w:t>
      </w:r>
      <w:r w:rsidR="00127A78" w:rsidRPr="00F038EF">
        <w:rPr>
          <w:rFonts w:asciiTheme="minorEastAsia" w:hAnsiTheme="minorEastAsia" w:hint="eastAsia"/>
          <w:color w:val="000000" w:themeColor="text1"/>
          <w:sz w:val="28"/>
          <w:szCs w:val="28"/>
        </w:rPr>
        <w:t>）其他不符合保障条件</w:t>
      </w:r>
      <w:r w:rsidR="00146C58" w:rsidRPr="00F038EF">
        <w:rPr>
          <w:rFonts w:asciiTheme="minorEastAsia" w:hAnsiTheme="minorEastAsia" w:hint="eastAsia"/>
          <w:color w:val="000000" w:themeColor="text1"/>
          <w:sz w:val="28"/>
          <w:szCs w:val="28"/>
        </w:rPr>
        <w:t>及违背合同约定</w:t>
      </w:r>
      <w:r w:rsidR="00127A78" w:rsidRPr="00F038EF">
        <w:rPr>
          <w:rFonts w:asciiTheme="minorEastAsia" w:hAnsiTheme="minorEastAsia" w:hint="eastAsia"/>
          <w:color w:val="000000" w:themeColor="text1"/>
          <w:sz w:val="28"/>
          <w:szCs w:val="28"/>
        </w:rPr>
        <w:t>的行为。</w:t>
      </w:r>
    </w:p>
    <w:p w:rsidR="00127A78" w:rsidRPr="00F038EF" w:rsidRDefault="00127A78"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第</w:t>
      </w:r>
      <w:r w:rsidR="00854AB8" w:rsidRPr="00F038EF">
        <w:rPr>
          <w:rFonts w:asciiTheme="minorEastAsia" w:hAnsiTheme="minorEastAsia" w:hint="eastAsia"/>
          <w:color w:val="000000" w:themeColor="text1"/>
          <w:sz w:val="28"/>
          <w:szCs w:val="28"/>
        </w:rPr>
        <w:t>五十四</w:t>
      </w:r>
      <w:r w:rsidRPr="00F038EF">
        <w:rPr>
          <w:rFonts w:asciiTheme="minorEastAsia" w:hAnsiTheme="minorEastAsia" w:hint="eastAsia"/>
          <w:color w:val="000000" w:themeColor="text1"/>
          <w:sz w:val="28"/>
          <w:szCs w:val="28"/>
        </w:rPr>
        <w:t>条  承租人在房屋使用过程中，有下列行为之一的，公共租赁住房产权单位核实后，可向市住房保障部门申请取消其住房保</w:t>
      </w:r>
      <w:r w:rsidRPr="00F038EF">
        <w:rPr>
          <w:rFonts w:asciiTheme="minorEastAsia" w:hAnsiTheme="minorEastAsia" w:hint="eastAsia"/>
          <w:color w:val="000000" w:themeColor="text1"/>
          <w:sz w:val="28"/>
          <w:szCs w:val="28"/>
        </w:rPr>
        <w:lastRenderedPageBreak/>
        <w:t>障资格，同时依法记入个人诚信记录：</w:t>
      </w:r>
    </w:p>
    <w:p w:rsidR="00127A78" w:rsidRPr="00F038EF" w:rsidRDefault="00127A78"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（一）</w:t>
      </w:r>
      <w:r w:rsidR="006B7EDD" w:rsidRPr="00F038EF">
        <w:rPr>
          <w:rFonts w:asciiTheme="minorEastAsia" w:hAnsiTheme="minorEastAsia" w:hint="eastAsia"/>
          <w:color w:val="000000" w:themeColor="text1"/>
          <w:sz w:val="28"/>
          <w:szCs w:val="28"/>
        </w:rPr>
        <w:t>承租人</w:t>
      </w:r>
      <w:r w:rsidRPr="00F038EF">
        <w:rPr>
          <w:rFonts w:asciiTheme="minorEastAsia" w:hAnsiTheme="minorEastAsia" w:hint="eastAsia"/>
          <w:color w:val="000000" w:themeColor="text1"/>
          <w:sz w:val="28"/>
          <w:szCs w:val="28"/>
        </w:rPr>
        <w:t>转借、转租</w:t>
      </w:r>
      <w:r w:rsidR="006B7EDD" w:rsidRPr="00F038EF">
        <w:rPr>
          <w:rFonts w:asciiTheme="minorEastAsia" w:hAnsiTheme="minorEastAsia" w:hint="eastAsia"/>
          <w:color w:val="000000" w:themeColor="text1"/>
          <w:sz w:val="28"/>
          <w:szCs w:val="28"/>
        </w:rPr>
        <w:t>公共租赁住房的</w:t>
      </w:r>
      <w:r w:rsidRPr="00F038EF">
        <w:rPr>
          <w:rFonts w:asciiTheme="minorEastAsia" w:hAnsiTheme="minorEastAsia" w:hint="eastAsia"/>
          <w:color w:val="000000" w:themeColor="text1"/>
          <w:sz w:val="28"/>
          <w:szCs w:val="28"/>
        </w:rPr>
        <w:t xml:space="preserve">; </w:t>
      </w:r>
    </w:p>
    <w:p w:rsidR="00127A78" w:rsidRPr="00F038EF" w:rsidRDefault="00127A78"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（二）改变承租的公共租赁住房居住用途</w:t>
      </w:r>
      <w:r w:rsidR="006B7EDD" w:rsidRPr="00F038EF">
        <w:rPr>
          <w:rFonts w:asciiTheme="minorEastAsia" w:hAnsiTheme="minorEastAsia" w:hint="eastAsia"/>
          <w:color w:val="000000" w:themeColor="text1"/>
          <w:sz w:val="28"/>
          <w:szCs w:val="28"/>
        </w:rPr>
        <w:t>，或者将公共租赁住房用于经营活动的</w:t>
      </w:r>
      <w:r w:rsidRPr="00F038EF">
        <w:rPr>
          <w:rFonts w:asciiTheme="minorEastAsia" w:hAnsiTheme="minorEastAsia" w:hint="eastAsia"/>
          <w:color w:val="000000" w:themeColor="text1"/>
          <w:sz w:val="28"/>
          <w:szCs w:val="28"/>
        </w:rPr>
        <w:t xml:space="preserve">; </w:t>
      </w:r>
    </w:p>
    <w:p w:rsidR="00127A78" w:rsidRPr="00F038EF" w:rsidRDefault="00127A78"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 xml:space="preserve">（三）无正当理由连续6个月以上未在承租的公共租赁住房内居住的; </w:t>
      </w:r>
    </w:p>
    <w:p w:rsidR="00653BC9" w:rsidRPr="00F038EF" w:rsidRDefault="00127A78"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（四）连续3个月或累计6个月拖欠租金经催告后仍</w:t>
      </w:r>
      <w:proofErr w:type="gramStart"/>
      <w:r w:rsidRPr="00F038EF">
        <w:rPr>
          <w:rFonts w:asciiTheme="minorEastAsia" w:hAnsiTheme="minorEastAsia" w:hint="eastAsia"/>
          <w:color w:val="000000" w:themeColor="text1"/>
          <w:sz w:val="28"/>
          <w:szCs w:val="28"/>
        </w:rPr>
        <w:t>不</w:t>
      </w:r>
      <w:proofErr w:type="gramEnd"/>
      <w:r w:rsidRPr="00F038EF">
        <w:rPr>
          <w:rFonts w:asciiTheme="minorEastAsia" w:hAnsiTheme="minorEastAsia" w:hint="eastAsia"/>
          <w:color w:val="000000" w:themeColor="text1"/>
          <w:sz w:val="28"/>
          <w:szCs w:val="28"/>
        </w:rPr>
        <w:t>交纳的。</w:t>
      </w:r>
    </w:p>
    <w:p w:rsidR="00653BC9" w:rsidRPr="00F038EF" w:rsidRDefault="00653BC9"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（五）承租人因保管不善造成房屋和生活设施毁损、灭失，拒绝承担赔偿责任的；</w:t>
      </w:r>
    </w:p>
    <w:p w:rsidR="00127A78" w:rsidRPr="00F038EF" w:rsidRDefault="00653BC9"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（六）其他不符合保障条件的行为。</w:t>
      </w:r>
    </w:p>
    <w:p w:rsidR="00127A78" w:rsidRPr="00F038EF" w:rsidRDefault="00127A78" w:rsidP="00F038EF">
      <w:pPr>
        <w:ind w:firstLineChars="200" w:firstLine="560"/>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第</w:t>
      </w:r>
      <w:r w:rsidR="00854AB8" w:rsidRPr="00F038EF">
        <w:rPr>
          <w:rFonts w:asciiTheme="minorEastAsia" w:hAnsiTheme="minorEastAsia" w:hint="eastAsia"/>
          <w:color w:val="000000" w:themeColor="text1"/>
          <w:sz w:val="28"/>
          <w:szCs w:val="28"/>
        </w:rPr>
        <w:t>五十五</w:t>
      </w:r>
      <w:r w:rsidRPr="00F038EF">
        <w:rPr>
          <w:rFonts w:asciiTheme="minorEastAsia" w:hAnsiTheme="minorEastAsia" w:hint="eastAsia"/>
          <w:color w:val="000000" w:themeColor="text1"/>
          <w:sz w:val="28"/>
          <w:szCs w:val="28"/>
        </w:rPr>
        <w:t>条  承租人不再具备住房保障资格的，公共租赁住房产权单位应</w:t>
      </w:r>
      <w:r w:rsidR="00653BC9" w:rsidRPr="00F038EF">
        <w:rPr>
          <w:rFonts w:asciiTheme="minorEastAsia" w:hAnsiTheme="minorEastAsia" w:hint="eastAsia"/>
          <w:color w:val="000000" w:themeColor="text1"/>
          <w:sz w:val="28"/>
          <w:szCs w:val="28"/>
        </w:rPr>
        <w:t>依照《中华人民共和国合同法》相关规定</w:t>
      </w:r>
      <w:r w:rsidRPr="00F038EF">
        <w:rPr>
          <w:rFonts w:asciiTheme="minorEastAsia" w:hAnsiTheme="minorEastAsia" w:hint="eastAsia"/>
          <w:color w:val="000000" w:themeColor="text1"/>
          <w:sz w:val="28"/>
          <w:szCs w:val="28"/>
        </w:rPr>
        <w:t>解除和终止合同，并要求承租人在一定期限内退出承租的公共租赁住房。</w:t>
      </w:r>
    </w:p>
    <w:p w:rsidR="00127A78" w:rsidRPr="00F038EF" w:rsidRDefault="00127A78" w:rsidP="00127A78">
      <w:pPr>
        <w:rPr>
          <w:rFonts w:asciiTheme="minorEastAsia" w:hAnsiTheme="minorEastAsia"/>
          <w:color w:val="000000" w:themeColor="text1"/>
          <w:sz w:val="28"/>
          <w:szCs w:val="28"/>
        </w:rPr>
      </w:pPr>
      <w:r w:rsidRPr="00F038EF">
        <w:rPr>
          <w:rFonts w:asciiTheme="minorEastAsia" w:hAnsiTheme="minorEastAsia" w:hint="eastAsia"/>
          <w:color w:val="000000" w:themeColor="text1"/>
          <w:sz w:val="28"/>
          <w:szCs w:val="28"/>
        </w:rPr>
        <w:t xml:space="preserve">　　公共租赁住房产权单位应当为承租人安排3个月的搬迁期，搬迁期内租金按照合同约定的租金数额缴纳。搬迁期满仍未腾退公共租赁住房，承租人确无其他住房的，应当按照</w:t>
      </w:r>
      <w:proofErr w:type="gramStart"/>
      <w:r w:rsidR="00C22EB1" w:rsidRPr="00F038EF">
        <w:rPr>
          <w:rFonts w:asciiTheme="minorEastAsia" w:hAnsiTheme="minorEastAsia" w:hint="eastAsia"/>
          <w:color w:val="000000" w:themeColor="text1"/>
          <w:sz w:val="28"/>
          <w:szCs w:val="28"/>
        </w:rPr>
        <w:t>市发改部门</w:t>
      </w:r>
      <w:proofErr w:type="gramEnd"/>
      <w:r w:rsidR="00C22EB1" w:rsidRPr="00F038EF">
        <w:rPr>
          <w:rFonts w:asciiTheme="minorEastAsia" w:hAnsiTheme="minorEastAsia" w:hint="eastAsia"/>
          <w:color w:val="000000" w:themeColor="text1"/>
          <w:sz w:val="28"/>
          <w:szCs w:val="28"/>
        </w:rPr>
        <w:t>核准的</w:t>
      </w:r>
      <w:r w:rsidR="00802DE1" w:rsidRPr="00F038EF">
        <w:rPr>
          <w:rFonts w:asciiTheme="minorEastAsia" w:hAnsiTheme="minorEastAsia" w:hint="eastAsia"/>
          <w:color w:val="000000" w:themeColor="text1"/>
          <w:sz w:val="28"/>
          <w:szCs w:val="28"/>
        </w:rPr>
        <w:t>标准租金</w:t>
      </w:r>
      <w:r w:rsidRPr="00F038EF">
        <w:rPr>
          <w:rFonts w:asciiTheme="minorEastAsia" w:hAnsiTheme="minorEastAsia" w:hint="eastAsia"/>
          <w:color w:val="000000" w:themeColor="text1"/>
          <w:sz w:val="28"/>
          <w:szCs w:val="28"/>
        </w:rPr>
        <w:t>缴纳；承租人有其他住房的，公共租赁住房产权单位可以依据合同约定，向人民法院提起诉讼，要求承租人腾退公共租赁住房。</w:t>
      </w:r>
    </w:p>
    <w:p w:rsidR="00127A78" w:rsidRPr="00F038EF" w:rsidRDefault="00854AB8" w:rsidP="00F038EF">
      <w:pPr>
        <w:ind w:firstLineChars="200" w:firstLine="560"/>
        <w:rPr>
          <w:rFonts w:asciiTheme="minorEastAsia" w:hAnsiTheme="minorEastAsia"/>
          <w:sz w:val="28"/>
          <w:szCs w:val="28"/>
        </w:rPr>
      </w:pPr>
      <w:r w:rsidRPr="00F038EF">
        <w:rPr>
          <w:rFonts w:asciiTheme="minorEastAsia" w:hAnsiTheme="minorEastAsia" w:hint="eastAsia"/>
          <w:sz w:val="28"/>
          <w:szCs w:val="28"/>
        </w:rPr>
        <w:t>第五十六</w:t>
      </w:r>
      <w:r w:rsidR="00127A78" w:rsidRPr="00F038EF">
        <w:rPr>
          <w:rFonts w:asciiTheme="minorEastAsia" w:hAnsiTheme="minorEastAsia" w:hint="eastAsia"/>
          <w:sz w:val="28"/>
          <w:szCs w:val="28"/>
        </w:rPr>
        <w:t xml:space="preserve">条  公共租赁住房申请人以欺骗等不正当手段获得公共租赁住房申请资格的，一经查实，市、区住房保障部门应立即取消其申请资格，依法记入申请人个人诚信记录，自被取消资格之日起5年内不得申请住房保障。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lastRenderedPageBreak/>
        <w:t xml:space="preserve">　　用人单位出具虚假证明材料的，根据《江苏省公共租赁住房管理办法》相关规定，由市住房保障部门予以处罚，并依法记入企业诚信记录。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w:t>
      </w:r>
      <w:r w:rsidR="00854AB8" w:rsidRPr="00F038EF">
        <w:rPr>
          <w:rFonts w:asciiTheme="minorEastAsia" w:hAnsiTheme="minorEastAsia" w:hint="eastAsia"/>
          <w:sz w:val="28"/>
          <w:szCs w:val="28"/>
        </w:rPr>
        <w:t>第五十七</w:t>
      </w:r>
      <w:r w:rsidRPr="00F038EF">
        <w:rPr>
          <w:rFonts w:asciiTheme="minorEastAsia" w:hAnsiTheme="minorEastAsia" w:hint="eastAsia"/>
          <w:sz w:val="28"/>
          <w:szCs w:val="28"/>
        </w:rPr>
        <w:t xml:space="preserve">条  任何单位不得以出租公共租赁住房等名义变相进行实物分房。违反规定的，由市住房保障部门责令限期改正;涉嫌犯罪的，移送司法机关处理。 </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w:t>
      </w:r>
      <w:r w:rsidR="00854AB8" w:rsidRPr="00F038EF">
        <w:rPr>
          <w:rFonts w:asciiTheme="minorEastAsia" w:hAnsiTheme="minorEastAsia" w:hint="eastAsia"/>
          <w:sz w:val="28"/>
          <w:szCs w:val="28"/>
        </w:rPr>
        <w:t>第五十八</w:t>
      </w:r>
      <w:r w:rsidRPr="00F038EF">
        <w:rPr>
          <w:rFonts w:asciiTheme="minorEastAsia" w:hAnsiTheme="minorEastAsia" w:hint="eastAsia"/>
          <w:sz w:val="28"/>
          <w:szCs w:val="28"/>
        </w:rPr>
        <w:t xml:space="preserve">条  住房保障工作相关部门的工作人员，在公共租赁住房保障工作中滥用职权、徇私舞弊、玩忽职守的，由其任免机关或监察机关依法给予处分。涉嫌犯罪的，移送司法机关处理。 </w:t>
      </w:r>
    </w:p>
    <w:p w:rsidR="00127A78" w:rsidRPr="00C133A6" w:rsidRDefault="00127A78" w:rsidP="00127A78">
      <w:pPr>
        <w:jc w:val="center"/>
        <w:rPr>
          <w:rFonts w:ascii="黑体" w:eastAsia="黑体" w:hAnsi="黑体"/>
          <w:sz w:val="28"/>
          <w:szCs w:val="28"/>
        </w:rPr>
      </w:pPr>
      <w:r w:rsidRPr="00C133A6">
        <w:rPr>
          <w:rFonts w:ascii="黑体" w:eastAsia="黑体" w:hAnsi="黑体" w:hint="eastAsia"/>
          <w:sz w:val="28"/>
          <w:szCs w:val="28"/>
        </w:rPr>
        <w:t>第八章 附 则</w:t>
      </w:r>
    </w:p>
    <w:p w:rsidR="00127A78" w:rsidRPr="00F038EF" w:rsidRDefault="00127A78" w:rsidP="00127A78">
      <w:pPr>
        <w:rPr>
          <w:rFonts w:asciiTheme="minorEastAsia" w:hAnsiTheme="minorEastAsia"/>
          <w:sz w:val="28"/>
          <w:szCs w:val="28"/>
        </w:rPr>
      </w:pPr>
      <w:r w:rsidRPr="00F038EF">
        <w:rPr>
          <w:rFonts w:asciiTheme="minorEastAsia" w:hAnsiTheme="minorEastAsia" w:hint="eastAsia"/>
          <w:sz w:val="28"/>
          <w:szCs w:val="28"/>
        </w:rPr>
        <w:t xml:space="preserve">　</w:t>
      </w:r>
      <w:r w:rsidR="00854AB8" w:rsidRPr="00F038EF">
        <w:rPr>
          <w:rFonts w:asciiTheme="minorEastAsia" w:hAnsiTheme="minorEastAsia" w:hint="eastAsia"/>
          <w:sz w:val="28"/>
          <w:szCs w:val="28"/>
        </w:rPr>
        <w:t xml:space="preserve">　第五十九</w:t>
      </w:r>
      <w:r w:rsidRPr="00F038EF">
        <w:rPr>
          <w:rFonts w:asciiTheme="minorEastAsia" w:hAnsiTheme="minorEastAsia" w:hint="eastAsia"/>
          <w:sz w:val="28"/>
          <w:szCs w:val="28"/>
        </w:rPr>
        <w:t xml:space="preserve">条  </w:t>
      </w:r>
      <w:r w:rsidR="00802DE1" w:rsidRPr="00F038EF">
        <w:rPr>
          <w:rFonts w:asciiTheme="minorEastAsia" w:hAnsiTheme="minorEastAsia" w:hint="eastAsia"/>
          <w:color w:val="000000" w:themeColor="text1"/>
          <w:sz w:val="28"/>
          <w:szCs w:val="28"/>
        </w:rPr>
        <w:t>江北新区、</w:t>
      </w:r>
      <w:r w:rsidRPr="00F038EF">
        <w:rPr>
          <w:rFonts w:asciiTheme="minorEastAsia" w:hAnsiTheme="minorEastAsia" w:hint="eastAsia"/>
          <w:sz w:val="28"/>
          <w:szCs w:val="28"/>
        </w:rPr>
        <w:t xml:space="preserve">江宁区、浦口区、六合区、溧水区、高淳区应参照本办法制定具体实施细则，报市住房保障部门备案。 </w:t>
      </w:r>
    </w:p>
    <w:p w:rsidR="00127A78" w:rsidRPr="00F038EF" w:rsidRDefault="006D546B" w:rsidP="00127A78">
      <w:pPr>
        <w:ind w:firstLine="560"/>
        <w:rPr>
          <w:rFonts w:asciiTheme="minorEastAsia" w:hAnsiTheme="minorEastAsia"/>
          <w:sz w:val="28"/>
          <w:szCs w:val="28"/>
        </w:rPr>
      </w:pPr>
      <w:bookmarkStart w:id="0" w:name="_GoBack"/>
      <w:bookmarkEnd w:id="0"/>
      <w:r w:rsidRPr="00F038EF">
        <w:rPr>
          <w:rFonts w:asciiTheme="minorEastAsia" w:hAnsiTheme="minorEastAsia" w:hint="eastAsia"/>
          <w:sz w:val="28"/>
          <w:szCs w:val="28"/>
        </w:rPr>
        <w:t>第</w:t>
      </w:r>
      <w:r w:rsidR="00854AB8" w:rsidRPr="00F038EF">
        <w:rPr>
          <w:rFonts w:asciiTheme="minorEastAsia" w:hAnsiTheme="minorEastAsia" w:hint="eastAsia"/>
          <w:sz w:val="28"/>
          <w:szCs w:val="28"/>
        </w:rPr>
        <w:t>六十</w:t>
      </w:r>
      <w:r w:rsidR="00127A78" w:rsidRPr="00F038EF">
        <w:rPr>
          <w:rFonts w:asciiTheme="minorEastAsia" w:hAnsiTheme="minorEastAsia" w:hint="eastAsia"/>
          <w:sz w:val="28"/>
          <w:szCs w:val="28"/>
        </w:rPr>
        <w:t xml:space="preserve">条  </w:t>
      </w:r>
      <w:r w:rsidR="00127A78" w:rsidRPr="00F038EF">
        <w:rPr>
          <w:rFonts w:asciiTheme="minorEastAsia" w:hAnsiTheme="minorEastAsia" w:hint="eastAsia"/>
          <w:color w:val="000000" w:themeColor="text1"/>
          <w:sz w:val="28"/>
          <w:szCs w:val="28"/>
        </w:rPr>
        <w:t>本办法自</w:t>
      </w:r>
      <w:r w:rsidR="00653BC9" w:rsidRPr="00F038EF">
        <w:rPr>
          <w:rFonts w:asciiTheme="minorEastAsia" w:hAnsiTheme="minorEastAsia" w:hint="eastAsia"/>
          <w:color w:val="000000" w:themeColor="text1"/>
          <w:sz w:val="28"/>
          <w:szCs w:val="28"/>
        </w:rPr>
        <w:t xml:space="preserve">  年  月  </w:t>
      </w:r>
      <w:r w:rsidR="00127A78" w:rsidRPr="00F038EF">
        <w:rPr>
          <w:rFonts w:asciiTheme="minorEastAsia" w:hAnsiTheme="minorEastAsia" w:hint="eastAsia"/>
          <w:color w:val="000000" w:themeColor="text1"/>
          <w:sz w:val="28"/>
          <w:szCs w:val="28"/>
        </w:rPr>
        <w:t>日起施行。</w:t>
      </w:r>
      <w:r w:rsidR="00127A78" w:rsidRPr="00F038EF">
        <w:rPr>
          <w:rFonts w:asciiTheme="minorEastAsia" w:hAnsiTheme="minorEastAsia" w:hint="eastAsia"/>
          <w:sz w:val="28"/>
          <w:szCs w:val="28"/>
        </w:rPr>
        <w:t>《南京市廉租住房保障实施细则》(宁政发〔2008〕116号)、《南京市公共租赁住房管理办法》(宁政发〔2011〕209号)</w:t>
      </w:r>
      <w:r w:rsidR="00127A78" w:rsidRPr="00F038EF">
        <w:rPr>
          <w:rFonts w:asciiTheme="minorEastAsia" w:hAnsiTheme="minorEastAsia" w:hint="eastAsia"/>
          <w:color w:val="000000" w:themeColor="text1"/>
          <w:sz w:val="28"/>
          <w:szCs w:val="28"/>
        </w:rPr>
        <w:t>、</w:t>
      </w:r>
      <w:r w:rsidR="00127A78" w:rsidRPr="00F038EF">
        <w:rPr>
          <w:rFonts w:asciiTheme="minorEastAsia" w:hAnsiTheme="minorEastAsia" w:hint="eastAsia"/>
          <w:sz w:val="28"/>
          <w:szCs w:val="28"/>
        </w:rPr>
        <w:t>《南京市公共租赁住房实施细则》(宁政</w:t>
      </w:r>
      <w:proofErr w:type="gramStart"/>
      <w:r w:rsidR="00127A78" w:rsidRPr="00F038EF">
        <w:rPr>
          <w:rFonts w:asciiTheme="minorEastAsia" w:hAnsiTheme="minorEastAsia" w:hint="eastAsia"/>
          <w:sz w:val="28"/>
          <w:szCs w:val="28"/>
        </w:rPr>
        <w:t>规</w:t>
      </w:r>
      <w:proofErr w:type="gramEnd"/>
      <w:r w:rsidR="00127A78" w:rsidRPr="00F038EF">
        <w:rPr>
          <w:rFonts w:asciiTheme="minorEastAsia" w:hAnsiTheme="minorEastAsia" w:hint="eastAsia"/>
          <w:sz w:val="28"/>
          <w:szCs w:val="28"/>
        </w:rPr>
        <w:t xml:space="preserve">字〔2013〕9号)同时废止。 </w:t>
      </w:r>
    </w:p>
    <w:p w:rsidR="007416F5" w:rsidRPr="00F038EF" w:rsidRDefault="007416F5">
      <w:pPr>
        <w:rPr>
          <w:rFonts w:asciiTheme="minorEastAsia" w:hAnsiTheme="minorEastAsia"/>
        </w:rPr>
      </w:pPr>
    </w:p>
    <w:sectPr w:rsidR="007416F5" w:rsidRPr="00F038EF" w:rsidSect="00833ED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A2D" w:rsidRDefault="00E77A2D" w:rsidP="00127A78">
      <w:r>
        <w:separator/>
      </w:r>
    </w:p>
  </w:endnote>
  <w:endnote w:type="continuationSeparator" w:id="0">
    <w:p w:rsidR="00E77A2D" w:rsidRDefault="00E77A2D" w:rsidP="00127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343283"/>
      <w:docPartObj>
        <w:docPartGallery w:val="Page Numbers (Bottom of Page)"/>
        <w:docPartUnique/>
      </w:docPartObj>
    </w:sdtPr>
    <w:sdtContent>
      <w:p w:rsidR="002D7B67" w:rsidRDefault="0086093B">
        <w:pPr>
          <w:pStyle w:val="a5"/>
          <w:jc w:val="center"/>
        </w:pPr>
        <w:r>
          <w:fldChar w:fldCharType="begin"/>
        </w:r>
        <w:r w:rsidR="002D7B67">
          <w:instrText>PAGE   \* MERGEFORMAT</w:instrText>
        </w:r>
        <w:r>
          <w:fldChar w:fldCharType="separate"/>
        </w:r>
        <w:r w:rsidR="00AA4070" w:rsidRPr="00AA4070">
          <w:rPr>
            <w:noProof/>
            <w:lang w:val="zh-CN"/>
          </w:rPr>
          <w:t>15</w:t>
        </w:r>
        <w:r>
          <w:fldChar w:fldCharType="end"/>
        </w:r>
      </w:p>
    </w:sdtContent>
  </w:sdt>
  <w:p w:rsidR="002D7B67" w:rsidRDefault="002D7B6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A2D" w:rsidRDefault="00E77A2D" w:rsidP="00127A78">
      <w:r>
        <w:separator/>
      </w:r>
    </w:p>
  </w:footnote>
  <w:footnote w:type="continuationSeparator" w:id="0">
    <w:p w:rsidR="00E77A2D" w:rsidRDefault="00E77A2D" w:rsidP="00127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028E2"/>
    <w:multiLevelType w:val="hybridMultilevel"/>
    <w:tmpl w:val="9ECC8828"/>
    <w:lvl w:ilvl="0" w:tplc="39C45BA8">
      <w:start w:val="1"/>
      <w:numFmt w:val="japaneseCounting"/>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6F10"/>
    <w:rsid w:val="00007874"/>
    <w:rsid w:val="0001470C"/>
    <w:rsid w:val="00021CB5"/>
    <w:rsid w:val="000A05E1"/>
    <w:rsid w:val="00120ABB"/>
    <w:rsid w:val="0012345D"/>
    <w:rsid w:val="00125FFE"/>
    <w:rsid w:val="00127A78"/>
    <w:rsid w:val="00134500"/>
    <w:rsid w:val="0014325D"/>
    <w:rsid w:val="00146C58"/>
    <w:rsid w:val="00162A7C"/>
    <w:rsid w:val="00172B84"/>
    <w:rsid w:val="00193BDA"/>
    <w:rsid w:val="0024000A"/>
    <w:rsid w:val="002426FB"/>
    <w:rsid w:val="00256EAC"/>
    <w:rsid w:val="0028696E"/>
    <w:rsid w:val="00290ABE"/>
    <w:rsid w:val="002A4035"/>
    <w:rsid w:val="002B6B30"/>
    <w:rsid w:val="002D7B67"/>
    <w:rsid w:val="003428F5"/>
    <w:rsid w:val="00364C86"/>
    <w:rsid w:val="003804D8"/>
    <w:rsid w:val="003825E0"/>
    <w:rsid w:val="00394781"/>
    <w:rsid w:val="003E032B"/>
    <w:rsid w:val="0041128A"/>
    <w:rsid w:val="00413A68"/>
    <w:rsid w:val="00420C46"/>
    <w:rsid w:val="00425C6B"/>
    <w:rsid w:val="004B0D74"/>
    <w:rsid w:val="004B5BFC"/>
    <w:rsid w:val="004B5EE3"/>
    <w:rsid w:val="004D173D"/>
    <w:rsid w:val="0053580F"/>
    <w:rsid w:val="00554F68"/>
    <w:rsid w:val="005848C3"/>
    <w:rsid w:val="005C5A23"/>
    <w:rsid w:val="005C716D"/>
    <w:rsid w:val="005F2614"/>
    <w:rsid w:val="00604384"/>
    <w:rsid w:val="0061075B"/>
    <w:rsid w:val="006216D8"/>
    <w:rsid w:val="00631E1A"/>
    <w:rsid w:val="00653BC9"/>
    <w:rsid w:val="0068327E"/>
    <w:rsid w:val="00686B05"/>
    <w:rsid w:val="006B7EDD"/>
    <w:rsid w:val="006D546B"/>
    <w:rsid w:val="006F0AC2"/>
    <w:rsid w:val="00706DC2"/>
    <w:rsid w:val="00727AE9"/>
    <w:rsid w:val="007416F5"/>
    <w:rsid w:val="007510C5"/>
    <w:rsid w:val="0075409F"/>
    <w:rsid w:val="00754798"/>
    <w:rsid w:val="00773CA3"/>
    <w:rsid w:val="007B4A89"/>
    <w:rsid w:val="007E0D8C"/>
    <w:rsid w:val="007F72D6"/>
    <w:rsid w:val="00802DE1"/>
    <w:rsid w:val="00833ED7"/>
    <w:rsid w:val="00836BF0"/>
    <w:rsid w:val="00845CCC"/>
    <w:rsid w:val="00854AB8"/>
    <w:rsid w:val="0086093B"/>
    <w:rsid w:val="0087026A"/>
    <w:rsid w:val="008903E5"/>
    <w:rsid w:val="008941A1"/>
    <w:rsid w:val="008B45DB"/>
    <w:rsid w:val="008E12E0"/>
    <w:rsid w:val="008F1BB5"/>
    <w:rsid w:val="008F6AE6"/>
    <w:rsid w:val="00985FD2"/>
    <w:rsid w:val="0099047A"/>
    <w:rsid w:val="009C3770"/>
    <w:rsid w:val="009D2B71"/>
    <w:rsid w:val="009D4DE3"/>
    <w:rsid w:val="009E7799"/>
    <w:rsid w:val="00A51BDB"/>
    <w:rsid w:val="00A53F82"/>
    <w:rsid w:val="00A87233"/>
    <w:rsid w:val="00AA4070"/>
    <w:rsid w:val="00AB2A22"/>
    <w:rsid w:val="00AC77A5"/>
    <w:rsid w:val="00AE0E65"/>
    <w:rsid w:val="00AF620F"/>
    <w:rsid w:val="00B063A3"/>
    <w:rsid w:val="00B07449"/>
    <w:rsid w:val="00B12809"/>
    <w:rsid w:val="00B35EF4"/>
    <w:rsid w:val="00B61C1D"/>
    <w:rsid w:val="00B64C21"/>
    <w:rsid w:val="00B70316"/>
    <w:rsid w:val="00B941CD"/>
    <w:rsid w:val="00B95DE0"/>
    <w:rsid w:val="00BA6DDF"/>
    <w:rsid w:val="00BB3880"/>
    <w:rsid w:val="00BE3EAF"/>
    <w:rsid w:val="00BF2019"/>
    <w:rsid w:val="00C133A6"/>
    <w:rsid w:val="00C22EB1"/>
    <w:rsid w:val="00C34640"/>
    <w:rsid w:val="00C45143"/>
    <w:rsid w:val="00CA3C94"/>
    <w:rsid w:val="00CA782E"/>
    <w:rsid w:val="00CB6700"/>
    <w:rsid w:val="00CC67D5"/>
    <w:rsid w:val="00CD02F0"/>
    <w:rsid w:val="00CD6F0C"/>
    <w:rsid w:val="00D3378D"/>
    <w:rsid w:val="00D51C80"/>
    <w:rsid w:val="00D61C26"/>
    <w:rsid w:val="00D82D1A"/>
    <w:rsid w:val="00D9126A"/>
    <w:rsid w:val="00DB0C4C"/>
    <w:rsid w:val="00E103FB"/>
    <w:rsid w:val="00E15DDC"/>
    <w:rsid w:val="00E163B7"/>
    <w:rsid w:val="00E33F77"/>
    <w:rsid w:val="00E45A51"/>
    <w:rsid w:val="00E61FB0"/>
    <w:rsid w:val="00E77A2D"/>
    <w:rsid w:val="00E86F8C"/>
    <w:rsid w:val="00ED23EB"/>
    <w:rsid w:val="00EE06C3"/>
    <w:rsid w:val="00F038EF"/>
    <w:rsid w:val="00F12980"/>
    <w:rsid w:val="00F201A6"/>
    <w:rsid w:val="00F66F10"/>
    <w:rsid w:val="00F9157D"/>
    <w:rsid w:val="00FA6046"/>
    <w:rsid w:val="00FB144D"/>
    <w:rsid w:val="00FC3026"/>
    <w:rsid w:val="00FD4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D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28F5"/>
    <w:rPr>
      <w:b/>
      <w:bCs/>
    </w:rPr>
  </w:style>
  <w:style w:type="paragraph" w:styleId="a4">
    <w:name w:val="header"/>
    <w:basedOn w:val="a"/>
    <w:link w:val="Char"/>
    <w:uiPriority w:val="99"/>
    <w:unhideWhenUsed/>
    <w:rsid w:val="00127A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27A78"/>
    <w:rPr>
      <w:sz w:val="18"/>
      <w:szCs w:val="18"/>
    </w:rPr>
  </w:style>
  <w:style w:type="paragraph" w:styleId="a5">
    <w:name w:val="footer"/>
    <w:basedOn w:val="a"/>
    <w:link w:val="Char0"/>
    <w:uiPriority w:val="99"/>
    <w:unhideWhenUsed/>
    <w:rsid w:val="00127A78"/>
    <w:pPr>
      <w:tabs>
        <w:tab w:val="center" w:pos="4153"/>
        <w:tab w:val="right" w:pos="8306"/>
      </w:tabs>
      <w:snapToGrid w:val="0"/>
      <w:jc w:val="left"/>
    </w:pPr>
    <w:rPr>
      <w:sz w:val="18"/>
      <w:szCs w:val="18"/>
    </w:rPr>
  </w:style>
  <w:style w:type="character" w:customStyle="1" w:styleId="Char0">
    <w:name w:val="页脚 Char"/>
    <w:basedOn w:val="a0"/>
    <w:link w:val="a5"/>
    <w:uiPriority w:val="99"/>
    <w:rsid w:val="00127A78"/>
    <w:rPr>
      <w:sz w:val="18"/>
      <w:szCs w:val="18"/>
    </w:rPr>
  </w:style>
  <w:style w:type="paragraph" w:styleId="a6">
    <w:name w:val="List Paragraph"/>
    <w:basedOn w:val="a"/>
    <w:uiPriority w:val="34"/>
    <w:qFormat/>
    <w:rsid w:val="00364C86"/>
    <w:pPr>
      <w:ind w:firstLineChars="200" w:firstLine="420"/>
    </w:pPr>
  </w:style>
  <w:style w:type="paragraph" w:styleId="a7">
    <w:name w:val="Balloon Text"/>
    <w:basedOn w:val="a"/>
    <w:link w:val="Char1"/>
    <w:uiPriority w:val="99"/>
    <w:semiHidden/>
    <w:unhideWhenUsed/>
    <w:rsid w:val="0001470C"/>
    <w:rPr>
      <w:sz w:val="18"/>
      <w:szCs w:val="18"/>
    </w:rPr>
  </w:style>
  <w:style w:type="character" w:customStyle="1" w:styleId="Char1">
    <w:name w:val="批注框文本 Char"/>
    <w:basedOn w:val="a0"/>
    <w:link w:val="a7"/>
    <w:uiPriority w:val="99"/>
    <w:semiHidden/>
    <w:rsid w:val="0001470C"/>
    <w:rPr>
      <w:sz w:val="18"/>
      <w:szCs w:val="18"/>
    </w:rPr>
  </w:style>
  <w:style w:type="character" w:styleId="a8">
    <w:name w:val="Hyperlink"/>
    <w:basedOn w:val="a0"/>
    <w:uiPriority w:val="99"/>
    <w:unhideWhenUsed/>
    <w:rsid w:val="00420C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D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28F5"/>
    <w:rPr>
      <w:b/>
      <w:bCs/>
    </w:rPr>
  </w:style>
  <w:style w:type="paragraph" w:styleId="a4">
    <w:name w:val="header"/>
    <w:basedOn w:val="a"/>
    <w:link w:val="Char"/>
    <w:uiPriority w:val="99"/>
    <w:unhideWhenUsed/>
    <w:rsid w:val="00127A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27A78"/>
    <w:rPr>
      <w:sz w:val="18"/>
      <w:szCs w:val="18"/>
    </w:rPr>
  </w:style>
  <w:style w:type="paragraph" w:styleId="a5">
    <w:name w:val="footer"/>
    <w:basedOn w:val="a"/>
    <w:link w:val="Char0"/>
    <w:uiPriority w:val="99"/>
    <w:unhideWhenUsed/>
    <w:rsid w:val="00127A78"/>
    <w:pPr>
      <w:tabs>
        <w:tab w:val="center" w:pos="4153"/>
        <w:tab w:val="right" w:pos="8306"/>
      </w:tabs>
      <w:snapToGrid w:val="0"/>
      <w:jc w:val="left"/>
    </w:pPr>
    <w:rPr>
      <w:sz w:val="18"/>
      <w:szCs w:val="18"/>
    </w:rPr>
  </w:style>
  <w:style w:type="character" w:customStyle="1" w:styleId="Char0">
    <w:name w:val="页脚 Char"/>
    <w:basedOn w:val="a0"/>
    <w:link w:val="a5"/>
    <w:uiPriority w:val="99"/>
    <w:rsid w:val="00127A78"/>
    <w:rPr>
      <w:sz w:val="18"/>
      <w:szCs w:val="18"/>
    </w:rPr>
  </w:style>
  <w:style w:type="paragraph" w:styleId="a6">
    <w:name w:val="List Paragraph"/>
    <w:basedOn w:val="a"/>
    <w:uiPriority w:val="34"/>
    <w:qFormat/>
    <w:rsid w:val="00364C86"/>
    <w:pPr>
      <w:ind w:firstLineChars="200" w:firstLine="420"/>
    </w:pPr>
  </w:style>
  <w:style w:type="paragraph" w:styleId="a7">
    <w:name w:val="Balloon Text"/>
    <w:basedOn w:val="a"/>
    <w:link w:val="Char1"/>
    <w:uiPriority w:val="99"/>
    <w:semiHidden/>
    <w:unhideWhenUsed/>
    <w:rsid w:val="0001470C"/>
    <w:rPr>
      <w:sz w:val="18"/>
      <w:szCs w:val="18"/>
    </w:rPr>
  </w:style>
  <w:style w:type="character" w:customStyle="1" w:styleId="Char1">
    <w:name w:val="批注框文本 Char"/>
    <w:basedOn w:val="a0"/>
    <w:link w:val="a7"/>
    <w:uiPriority w:val="99"/>
    <w:semiHidden/>
    <w:rsid w:val="0001470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1565</Words>
  <Characters>8926</Characters>
  <Application>Microsoft Office Word</Application>
  <DocSecurity>0</DocSecurity>
  <Lines>74</Lines>
  <Paragraphs>20</Paragraphs>
  <ScaleCrop>false</ScaleCrop>
  <Company/>
  <LinksUpToDate>false</LinksUpToDate>
  <CharactersWithSpaces>10471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王梦鹂</cp:lastModifiedBy>
  <cp:revision>25</cp:revision>
  <cp:lastPrinted>2019-11-25T03:00:00Z</cp:lastPrinted>
  <dcterms:created xsi:type="dcterms:W3CDTF">2019-12-20T10:59:00Z</dcterms:created>
  <dcterms:modified xsi:type="dcterms:W3CDTF">2019-12-20T11:14:00Z</dcterms:modified>
</cp:coreProperties>
</file>